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6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6821376">
            <wp:simplePos x="0" y="0"/>
            <wp:positionH relativeFrom="page">
              <wp:posOffset>0</wp:posOffset>
            </wp:positionH>
            <wp:positionV relativeFrom="page">
              <wp:posOffset>4668405</wp:posOffset>
            </wp:positionV>
            <wp:extent cx="7560005" cy="602359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6023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1246816" cy="1283493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816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119"/>
        <w:ind w:left="107" w:right="0" w:firstLine="0"/>
        <w:jc w:val="left"/>
        <w:rPr>
          <w:rFonts w:ascii="Myriad Pro Light"/>
          <w:b w:val="0"/>
          <w:sz w:val="36"/>
        </w:rPr>
      </w:pPr>
      <w:r>
        <w:rPr>
          <w:rFonts w:ascii="Myriad Pro Light"/>
          <w:b w:val="0"/>
          <w:color w:val="6D6E71"/>
          <w:sz w:val="36"/>
        </w:rPr>
        <w:t>The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University</w:t>
      </w:r>
      <w:r>
        <w:rPr>
          <w:rFonts w:ascii="Myriad Pro Light"/>
          <w:b w:val="0"/>
          <w:color w:val="6D6E71"/>
          <w:spacing w:val="-1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of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South</w:t>
      </w:r>
      <w:r>
        <w:rPr>
          <w:rFonts w:ascii="Myriad Pro Light"/>
          <w:b w:val="0"/>
          <w:color w:val="6D6E71"/>
          <w:spacing w:val="-14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Wales</w:t>
      </w:r>
      <w:r>
        <w:rPr>
          <w:rFonts w:ascii="Myriad Pro Light"/>
          <w:b w:val="0"/>
          <w:color w:val="6D6E71"/>
          <w:spacing w:val="-2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Introduction</w:t>
      </w:r>
      <w:r>
        <w:rPr>
          <w:rFonts w:ascii="Myriad Pro Light"/>
          <w:b w:val="0"/>
          <w:color w:val="6D6E71"/>
          <w:spacing w:val="-1"/>
          <w:sz w:val="36"/>
        </w:rPr>
        <w:t> </w:t>
      </w:r>
      <w:r>
        <w:rPr>
          <w:rFonts w:ascii="Myriad Pro Light"/>
          <w:b w:val="0"/>
          <w:color w:val="6D6E71"/>
          <w:sz w:val="36"/>
        </w:rPr>
        <w:t>to</w:t>
      </w:r>
    </w:p>
    <w:p>
      <w:pPr>
        <w:pStyle w:val="Title"/>
        <w:rPr>
          <w:b w:val="0"/>
        </w:rPr>
      </w:pPr>
      <w:r>
        <w:rPr>
          <w:rFonts w:ascii="Myriad Pro"/>
          <w:b/>
          <w:color w:val="6D6E71"/>
        </w:rPr>
        <w:t>APA</w:t>
      </w:r>
      <w:r>
        <w:rPr>
          <w:rFonts w:ascii="Myriad Pro"/>
          <w:b/>
          <w:color w:val="6D6E71"/>
          <w:spacing w:val="-28"/>
        </w:rPr>
        <w:t> </w:t>
      </w:r>
      <w:r>
        <w:rPr>
          <w:b w:val="0"/>
          <w:color w:val="6D6E71"/>
        </w:rPr>
        <w:t>Style</w:t>
      </w:r>
      <w:r>
        <w:rPr>
          <w:b w:val="0"/>
          <w:color w:val="6D6E71"/>
          <w:spacing w:val="-4"/>
        </w:rPr>
        <w:t> </w:t>
      </w:r>
      <w:r>
        <w:rPr>
          <w:b w:val="0"/>
          <w:color w:val="6D6E71"/>
        </w:rPr>
        <w:t>Referencing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1"/>
        <w:rPr>
          <w:rFonts w:ascii="Myriad Pro Light"/>
          <w:b w:val="0"/>
          <w:sz w:val="19"/>
        </w:rPr>
      </w:pPr>
    </w:p>
    <w:p>
      <w:pPr>
        <w:spacing w:before="109"/>
        <w:ind w:left="0" w:right="107" w:firstLine="0"/>
        <w:jc w:val="right"/>
        <w:rPr>
          <w:b/>
          <w:sz w:val="24"/>
        </w:rPr>
      </w:pPr>
      <w:r>
        <w:rPr>
          <w:b/>
          <w:color w:val="231F20"/>
          <w:sz w:val="24"/>
        </w:rPr>
        <w:t>Revised</w:t>
      </w:r>
      <w:r>
        <w:rPr>
          <w:b/>
          <w:color w:val="231F20"/>
          <w:spacing w:val="3"/>
          <w:sz w:val="24"/>
        </w:rPr>
        <w:t> </w:t>
      </w:r>
      <w:r>
        <w:rPr>
          <w:b/>
          <w:color w:val="231F20"/>
          <w:sz w:val="24"/>
        </w:rPr>
        <w:t>July</w:t>
      </w:r>
      <w:r>
        <w:rPr>
          <w:b/>
          <w:color w:val="231F20"/>
          <w:spacing w:val="4"/>
          <w:sz w:val="24"/>
        </w:rPr>
        <w:t> </w:t>
      </w:r>
      <w:r>
        <w:rPr>
          <w:b/>
          <w:color w:val="231F20"/>
          <w:sz w:val="24"/>
        </w:rPr>
        <w:t>2019</w:t>
      </w:r>
    </w:p>
    <w:p>
      <w:pPr>
        <w:spacing w:after="0"/>
        <w:jc w:val="right"/>
        <w:rPr>
          <w:sz w:val="24"/>
        </w:rPr>
        <w:sectPr>
          <w:type w:val="continuous"/>
          <w:pgSz w:w="11910" w:h="16840"/>
          <w:pgMar w:top="700" w:bottom="0" w:left="1140" w:right="4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ind w:left="277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University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South</w:t>
      </w:r>
      <w:r>
        <w:rPr>
          <w:b w:val="0"/>
          <w:color w:val="231F20"/>
          <w:spacing w:val="-19"/>
        </w:rPr>
        <w:t> </w:t>
      </w:r>
      <w:r>
        <w:rPr>
          <w:b w:val="0"/>
          <w:color w:val="231F20"/>
        </w:rPr>
        <w:t>Wales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Guide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APA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Referencing</w:t>
      </w:r>
    </w:p>
    <w:p>
      <w:pPr>
        <w:pStyle w:val="BodyText"/>
        <w:rPr>
          <w:rFonts w:ascii="Myriad Pro Light"/>
          <w:b w:val="0"/>
          <w:sz w:val="64"/>
        </w:rPr>
      </w:pPr>
    </w:p>
    <w:p>
      <w:pPr>
        <w:pStyle w:val="Heading2"/>
        <w:spacing w:before="0"/>
        <w:ind w:left="314"/>
      </w:pPr>
      <w:r>
        <w:rPr>
          <w:color w:val="231F20"/>
        </w:rPr>
        <w:t>Introduction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6"/>
        </w:rPr>
        <w:t> </w:t>
      </w:r>
      <w:r>
        <w:rPr>
          <w:color w:val="231F20"/>
        </w:rPr>
        <w:t>USW</w:t>
      </w:r>
      <w:r>
        <w:rPr>
          <w:color w:val="231F20"/>
          <w:spacing w:val="17"/>
        </w:rPr>
        <w:t> </w:t>
      </w:r>
      <w:r>
        <w:rPr>
          <w:color w:val="231F20"/>
        </w:rPr>
        <w:t>APA</w:t>
      </w:r>
      <w:r>
        <w:rPr>
          <w:color w:val="231F20"/>
          <w:spacing w:val="16"/>
        </w:rPr>
        <w:t> </w:t>
      </w:r>
      <w:r>
        <w:rPr>
          <w:color w:val="231F20"/>
        </w:rPr>
        <w:t>style</w:t>
      </w:r>
      <w:r>
        <w:rPr>
          <w:color w:val="231F20"/>
          <w:spacing w:val="17"/>
        </w:rPr>
        <w:t> </w:t>
      </w:r>
      <w:r>
        <w:rPr>
          <w:color w:val="231F20"/>
        </w:rPr>
        <w:t>referencing</w:t>
      </w:r>
    </w:p>
    <w:p>
      <w:pPr>
        <w:spacing w:line="243" w:lineRule="exact" w:before="244"/>
        <w:ind w:left="277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231F20"/>
          <w:w w:val="105"/>
          <w:sz w:val="20"/>
        </w:rPr>
        <w:t>Acknowledgements</w:t>
      </w:r>
    </w:p>
    <w:p>
      <w:pPr>
        <w:spacing w:line="242" w:lineRule="auto" w:before="0"/>
        <w:ind w:left="277" w:right="5212" w:firstLine="0"/>
        <w:jc w:val="left"/>
        <w:rPr>
          <w:rFonts w:ascii="Myriad Pro Light"/>
          <w:b w:val="0"/>
          <w:sz w:val="20"/>
        </w:rPr>
      </w:pPr>
      <w:r>
        <w:rPr>
          <w:rFonts w:ascii="Myriad Pro Light"/>
          <w:b w:val="0"/>
          <w:color w:val="231F20"/>
          <w:spacing w:val="-1"/>
          <w:w w:val="95"/>
          <w:sz w:val="20"/>
        </w:rPr>
        <w:t>This guide </w:t>
      </w:r>
      <w:r>
        <w:rPr>
          <w:rFonts w:ascii="Myriad Pro Light"/>
          <w:b w:val="0"/>
          <w:color w:val="231F20"/>
          <w:w w:val="95"/>
          <w:sz w:val="20"/>
        </w:rPr>
        <w:t>is based on the </w:t>
      </w:r>
      <w:r>
        <w:rPr>
          <w:rFonts w:ascii="Trebuchet MS"/>
          <w:i/>
          <w:color w:val="231F20"/>
          <w:w w:val="95"/>
          <w:sz w:val="20"/>
        </w:rPr>
        <w:t>Publication Manual of the</w:t>
      </w:r>
      <w:r>
        <w:rPr>
          <w:rFonts w:ascii="Trebuchet MS"/>
          <w:i/>
          <w:color w:val="231F20"/>
          <w:spacing w:val="1"/>
          <w:w w:val="95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American Psychological Association</w:t>
      </w:r>
      <w:r>
        <w:rPr>
          <w:rFonts w:ascii="Myriad Pro Light"/>
          <w:b w:val="0"/>
          <w:color w:val="231F20"/>
          <w:w w:val="90"/>
          <w:sz w:val="20"/>
        </w:rPr>
        <w:t>,</w:t>
      </w:r>
      <w:r>
        <w:rPr>
          <w:rFonts w:ascii="Myriad Pro Light"/>
          <w:b w:val="0"/>
          <w:color w:val="231F20"/>
          <w:spacing w:val="1"/>
          <w:w w:val="90"/>
          <w:sz w:val="20"/>
        </w:rPr>
        <w:t> </w:t>
      </w:r>
      <w:r>
        <w:rPr>
          <w:rFonts w:ascii="Myriad Pro Light"/>
          <w:b w:val="0"/>
          <w:color w:val="231F20"/>
          <w:w w:val="90"/>
          <w:sz w:val="20"/>
        </w:rPr>
        <w:t>6</w:t>
      </w:r>
      <w:r>
        <w:rPr>
          <w:rFonts w:ascii="Myriad Pro Light"/>
          <w:b w:val="0"/>
          <w:color w:val="231F20"/>
          <w:w w:val="90"/>
          <w:position w:val="7"/>
          <w:sz w:val="12"/>
        </w:rPr>
        <w:t>th</w:t>
      </w:r>
      <w:r>
        <w:rPr>
          <w:rFonts w:ascii="Myriad Pro Light"/>
          <w:b w:val="0"/>
          <w:color w:val="231F20"/>
          <w:spacing w:val="1"/>
          <w:w w:val="90"/>
          <w:position w:val="7"/>
          <w:sz w:val="12"/>
        </w:rPr>
        <w:t> </w:t>
      </w:r>
      <w:r>
        <w:rPr>
          <w:rFonts w:ascii="Myriad Pro Light"/>
          <w:b w:val="0"/>
          <w:color w:val="231F20"/>
          <w:w w:val="90"/>
          <w:sz w:val="20"/>
        </w:rPr>
        <w:t>edition,</w:t>
      </w:r>
      <w:r>
        <w:rPr>
          <w:rFonts w:ascii="Myriad Pro Light"/>
          <w:b w:val="0"/>
          <w:color w:val="231F20"/>
          <w:spacing w:val="1"/>
          <w:w w:val="90"/>
          <w:sz w:val="20"/>
        </w:rPr>
        <w:t> </w:t>
      </w:r>
      <w:r>
        <w:rPr>
          <w:rFonts w:ascii="Myriad Pro Light"/>
          <w:b w:val="0"/>
          <w:color w:val="231F20"/>
          <w:w w:val="90"/>
          <w:sz w:val="20"/>
        </w:rPr>
        <w:t>2010.</w:t>
      </w:r>
      <w:r>
        <w:rPr>
          <w:rFonts w:ascii="Myriad Pro Light"/>
          <w:b w:val="0"/>
          <w:color w:val="231F20"/>
          <w:spacing w:val="1"/>
          <w:w w:val="90"/>
          <w:sz w:val="20"/>
        </w:rPr>
        <w:t> </w:t>
      </w:r>
      <w:r>
        <w:rPr>
          <w:rFonts w:ascii="Myriad Pro Light"/>
          <w:b w:val="0"/>
          <w:color w:val="231F20"/>
          <w:w w:val="95"/>
          <w:sz w:val="20"/>
        </w:rPr>
        <w:t>American</w:t>
      </w:r>
      <w:r>
        <w:rPr>
          <w:rFonts w:ascii="Myriad Pro Light"/>
          <w:b w:val="0"/>
          <w:color w:val="231F20"/>
          <w:spacing w:val="20"/>
          <w:w w:val="95"/>
          <w:sz w:val="20"/>
        </w:rPr>
        <w:t> </w:t>
      </w:r>
      <w:r>
        <w:rPr>
          <w:rFonts w:ascii="Myriad Pro Light"/>
          <w:b w:val="0"/>
          <w:color w:val="231F20"/>
          <w:w w:val="95"/>
          <w:sz w:val="20"/>
        </w:rPr>
        <w:t>Psychological</w:t>
      </w:r>
      <w:r>
        <w:rPr>
          <w:rFonts w:ascii="Myriad Pro Light"/>
          <w:b w:val="0"/>
          <w:color w:val="231F20"/>
          <w:spacing w:val="20"/>
          <w:w w:val="95"/>
          <w:sz w:val="20"/>
        </w:rPr>
        <w:t> </w:t>
      </w:r>
      <w:r>
        <w:rPr>
          <w:rFonts w:ascii="Myriad Pro Light"/>
          <w:b w:val="0"/>
          <w:color w:val="231F20"/>
          <w:w w:val="95"/>
          <w:sz w:val="20"/>
        </w:rPr>
        <w:t>Association.</w:t>
      </w:r>
      <w:r>
        <w:rPr>
          <w:rFonts w:ascii="Myriad Pro Light"/>
          <w:b w:val="0"/>
          <w:color w:val="231F20"/>
          <w:spacing w:val="21"/>
          <w:w w:val="95"/>
          <w:sz w:val="20"/>
        </w:rPr>
        <w:t> </w:t>
      </w:r>
      <w:r>
        <w:rPr>
          <w:rFonts w:ascii="Myriad Pro Light"/>
          <w:b w:val="0"/>
          <w:color w:val="231F20"/>
          <w:w w:val="95"/>
          <w:sz w:val="20"/>
        </w:rPr>
        <w:t>(2010).</w:t>
      </w:r>
      <w:r>
        <w:rPr>
          <w:rFonts w:ascii="Myriad Pro Light"/>
          <w:b w:val="0"/>
          <w:color w:val="231F20"/>
          <w:spacing w:val="20"/>
          <w:w w:val="95"/>
          <w:sz w:val="20"/>
        </w:rPr>
        <w:t> </w:t>
      </w:r>
      <w:r>
        <w:rPr>
          <w:rFonts w:ascii="Trebuchet MS"/>
          <w:i/>
          <w:color w:val="231F20"/>
          <w:w w:val="95"/>
          <w:sz w:val="20"/>
        </w:rPr>
        <w:t>Publication</w:t>
      </w:r>
      <w:r>
        <w:rPr>
          <w:rFonts w:ascii="Trebuchet MS"/>
          <w:i/>
          <w:color w:val="231F20"/>
          <w:spacing w:val="-54"/>
          <w:w w:val="95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manual</w:t>
      </w:r>
      <w:r>
        <w:rPr>
          <w:rFonts w:ascii="Trebuchet MS"/>
          <w:i/>
          <w:color w:val="231F20"/>
          <w:spacing w:val="-15"/>
          <w:w w:val="90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of</w:t>
      </w:r>
      <w:r>
        <w:rPr>
          <w:rFonts w:ascii="Trebuchet MS"/>
          <w:i/>
          <w:color w:val="231F20"/>
          <w:spacing w:val="-15"/>
          <w:w w:val="90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the</w:t>
      </w:r>
      <w:r>
        <w:rPr>
          <w:rFonts w:ascii="Trebuchet MS"/>
          <w:i/>
          <w:color w:val="231F20"/>
          <w:spacing w:val="-15"/>
          <w:w w:val="90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American</w:t>
      </w:r>
      <w:r>
        <w:rPr>
          <w:rFonts w:ascii="Trebuchet MS"/>
          <w:i/>
          <w:color w:val="231F20"/>
          <w:spacing w:val="-15"/>
          <w:w w:val="90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Psychological</w:t>
      </w:r>
      <w:r>
        <w:rPr>
          <w:rFonts w:ascii="Trebuchet MS"/>
          <w:i/>
          <w:color w:val="231F20"/>
          <w:spacing w:val="-15"/>
          <w:w w:val="90"/>
          <w:sz w:val="20"/>
        </w:rPr>
        <w:t> </w:t>
      </w:r>
      <w:r>
        <w:rPr>
          <w:rFonts w:ascii="Trebuchet MS"/>
          <w:i/>
          <w:color w:val="231F20"/>
          <w:w w:val="90"/>
          <w:sz w:val="20"/>
        </w:rPr>
        <w:t>Association</w:t>
      </w:r>
      <w:r>
        <w:rPr>
          <w:rFonts w:ascii="Myriad Pro Light"/>
          <w:b w:val="0"/>
          <w:color w:val="231F20"/>
          <w:w w:val="90"/>
          <w:sz w:val="20"/>
        </w:rPr>
        <w:t>.</w:t>
      </w:r>
    </w:p>
    <w:p>
      <w:pPr>
        <w:spacing w:before="10"/>
        <w:ind w:left="408" w:right="0" w:firstLine="0"/>
        <w:jc w:val="left"/>
        <w:rPr>
          <w:rFonts w:ascii="Myriad Pro Light"/>
          <w:b w:val="0"/>
          <w:sz w:val="20"/>
        </w:rPr>
      </w:pPr>
      <w:r>
        <w:rPr>
          <w:rFonts w:ascii="Myriad Pro Light"/>
          <w:b w:val="0"/>
          <w:color w:val="231F20"/>
          <w:sz w:val="20"/>
        </w:rPr>
        <w:t>(6</w:t>
      </w:r>
      <w:r>
        <w:rPr>
          <w:rFonts w:ascii="Myriad Pro Light"/>
          <w:b w:val="0"/>
          <w:color w:val="231F20"/>
          <w:position w:val="7"/>
          <w:sz w:val="12"/>
        </w:rPr>
        <w:t>th</w:t>
      </w:r>
      <w:r>
        <w:rPr>
          <w:rFonts w:ascii="Myriad Pro Light"/>
          <w:b w:val="0"/>
          <w:color w:val="231F20"/>
          <w:spacing w:val="13"/>
          <w:position w:val="7"/>
          <w:sz w:val="12"/>
        </w:rPr>
        <w:t> </w:t>
      </w:r>
      <w:r>
        <w:rPr>
          <w:rFonts w:ascii="Myriad Pro Light"/>
          <w:b w:val="0"/>
          <w:color w:val="231F20"/>
          <w:sz w:val="20"/>
        </w:rPr>
        <w:t>ed.).</w:t>
      </w:r>
      <w:r>
        <w:rPr>
          <w:rFonts w:ascii="Myriad Pro Light"/>
          <w:b w:val="0"/>
          <w:color w:val="231F20"/>
          <w:spacing w:val="-11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Washington,</w:t>
      </w:r>
      <w:r>
        <w:rPr>
          <w:rFonts w:ascii="Myriad Pro Light"/>
          <w:b w:val="0"/>
          <w:color w:val="231F20"/>
          <w:spacing w:val="-4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DC:</w:t>
      </w:r>
      <w:r>
        <w:rPr>
          <w:rFonts w:ascii="Myriad Pro Light"/>
          <w:b w:val="0"/>
          <w:color w:val="231F20"/>
          <w:spacing w:val="-4"/>
          <w:sz w:val="20"/>
        </w:rPr>
        <w:t> </w:t>
      </w:r>
      <w:r>
        <w:rPr>
          <w:rFonts w:ascii="Myriad Pro Light"/>
          <w:b w:val="0"/>
          <w:color w:val="231F20"/>
          <w:sz w:val="20"/>
        </w:rPr>
        <w:t>Author.</w:t>
      </w:r>
    </w:p>
    <w:p>
      <w:pPr>
        <w:spacing w:after="0"/>
        <w:jc w:val="left"/>
        <w:rPr>
          <w:rFonts w:ascii="Myriad Pro Light"/>
          <w:sz w:val="20"/>
        </w:rPr>
        <w:sectPr>
          <w:headerReference w:type="default" r:id="rId7"/>
          <w:pgSz w:w="11910" w:h="16840"/>
          <w:pgMar w:header="379" w:footer="0" w:top="860" w:bottom="280" w:left="1140" w:right="480"/>
        </w:sect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8"/>
        <w:rPr>
          <w:rFonts w:ascii="Myriad Pro Light"/>
          <w:b w:val="0"/>
          <w:sz w:val="27"/>
        </w:rPr>
      </w:pPr>
    </w:p>
    <w:p>
      <w:pPr>
        <w:pStyle w:val="Heading1"/>
        <w:ind w:left="277"/>
        <w:rPr>
          <w:b w:val="0"/>
        </w:rPr>
      </w:pPr>
      <w:bookmarkStart w:name="_bookmark0" w:id="1"/>
      <w:bookmarkEnd w:id="1"/>
      <w:r>
        <w:rPr/>
      </w:r>
      <w:r>
        <w:rPr>
          <w:b w:val="0"/>
          <w:color w:val="231F20"/>
        </w:rPr>
        <w:t>Useful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terms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know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(Glossary)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spacing w:after="0"/>
        <w:rPr>
          <w:rFonts w:ascii="Myriad Pro Light"/>
          <w:sz w:val="20"/>
        </w:rPr>
        <w:sectPr>
          <w:headerReference w:type="default" r:id="rId8"/>
          <w:footerReference w:type="default" r:id="rId9"/>
          <w:pgSz w:w="11910" w:h="16840"/>
          <w:pgMar w:header="379" w:footer="569" w:top="860" w:bottom="760" w:left="1140" w:right="480"/>
          <w:pgNumType w:start="2"/>
        </w:sect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line="280" w:lineRule="auto"/>
        <w:ind w:left="277" w:right="32"/>
      </w:pPr>
      <w:r>
        <w:rPr>
          <w:rFonts w:ascii="Calibri"/>
          <w:b/>
          <w:color w:val="58595B"/>
          <w:spacing w:val="-1"/>
          <w:w w:val="105"/>
        </w:rPr>
        <w:t>APA:</w:t>
      </w:r>
      <w:r>
        <w:rPr>
          <w:rFonts w:ascii="Calibri"/>
          <w:b/>
          <w:color w:val="58595B"/>
          <w:spacing w:val="18"/>
          <w:w w:val="105"/>
        </w:rPr>
        <w:t> </w:t>
      </w:r>
      <w:r>
        <w:rPr>
          <w:color w:val="58595B"/>
          <w:spacing w:val="-1"/>
          <w:w w:val="105"/>
        </w:rPr>
        <w:t>American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Psychological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Association,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please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refer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APA Publication Manual 6th edition or the APA website</w:t>
      </w:r>
      <w:r>
        <w:rPr>
          <w:color w:val="58595B"/>
          <w:spacing w:val="1"/>
          <w:w w:val="105"/>
        </w:rPr>
        <w:t> </w:t>
      </w:r>
      <w:hyperlink r:id="rId10">
        <w:r>
          <w:rPr>
            <w:color w:val="5769B1"/>
          </w:rPr>
          <w:t>http://www.apastyle.org/</w:t>
        </w:r>
        <w:r>
          <w:rPr>
            <w:color w:val="5769B1"/>
            <w:spacing w:val="7"/>
          </w:rPr>
          <w:t> </w:t>
        </w:r>
      </w:hyperlink>
      <w:r>
        <w:rPr>
          <w:color w:val="58595B"/>
        </w:rPr>
        <w:t>for</w:t>
      </w:r>
      <w:r>
        <w:rPr>
          <w:color w:val="58595B"/>
          <w:spacing w:val="8"/>
        </w:rPr>
        <w:t> </w:t>
      </w:r>
      <w:r>
        <w:rPr>
          <w:color w:val="58595B"/>
        </w:rPr>
        <w:t>detailed</w:t>
      </w:r>
      <w:r>
        <w:rPr>
          <w:color w:val="58595B"/>
          <w:spacing w:val="8"/>
        </w:rPr>
        <w:t> </w:t>
      </w:r>
      <w:r>
        <w:rPr>
          <w:color w:val="58595B"/>
        </w:rPr>
        <w:t>help</w:t>
      </w:r>
      <w:r>
        <w:rPr>
          <w:color w:val="58595B"/>
          <w:spacing w:val="8"/>
        </w:rPr>
        <w:t> </w:t>
      </w:r>
      <w:r>
        <w:rPr>
          <w:color w:val="58595B"/>
        </w:rPr>
        <w:t>with</w:t>
      </w:r>
      <w:r>
        <w:rPr>
          <w:color w:val="58595B"/>
          <w:spacing w:val="8"/>
        </w:rPr>
        <w:t> </w:t>
      </w:r>
      <w:r>
        <w:rPr>
          <w:color w:val="58595B"/>
        </w:rPr>
        <w:t>APA</w:t>
      </w:r>
      <w:r>
        <w:rPr>
          <w:color w:val="58595B"/>
          <w:spacing w:val="8"/>
        </w:rPr>
        <w:t> </w:t>
      </w:r>
      <w:r>
        <w:rPr>
          <w:color w:val="58595B"/>
        </w:rPr>
        <w:t>style.</w:t>
      </w:r>
    </w:p>
    <w:p>
      <w:pPr>
        <w:pStyle w:val="BodyText"/>
        <w:spacing w:line="280" w:lineRule="auto" w:before="119"/>
        <w:ind w:left="277" w:right="-3"/>
      </w:pPr>
      <w:r>
        <w:rPr>
          <w:rFonts w:ascii="Calibri"/>
          <w:b/>
          <w:color w:val="58595B"/>
          <w:w w:val="105"/>
        </w:rPr>
        <w:t>Bibliography:</w:t>
      </w:r>
      <w:r>
        <w:rPr>
          <w:rFonts w:ascii="Calibri"/>
          <w:b/>
          <w:color w:val="58595B"/>
          <w:spacing w:val="1"/>
          <w:w w:val="105"/>
        </w:rPr>
        <w:t> </w:t>
      </w:r>
      <w:r>
        <w:rPr>
          <w:color w:val="58595B"/>
          <w:w w:val="105"/>
        </w:rPr>
        <w:t>Not used in APA referencing but may be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required</w:t>
      </w:r>
      <w:r>
        <w:rPr>
          <w:color w:val="58595B"/>
          <w:spacing w:val="10"/>
        </w:rPr>
        <w:t> </w:t>
      </w:r>
      <w:r>
        <w:rPr>
          <w:color w:val="58595B"/>
        </w:rPr>
        <w:t>in</w:t>
      </w:r>
      <w:r>
        <w:rPr>
          <w:color w:val="58595B"/>
          <w:spacing w:val="10"/>
        </w:rPr>
        <w:t> </w:t>
      </w:r>
      <w:r>
        <w:rPr>
          <w:color w:val="58595B"/>
        </w:rPr>
        <w:t>other</w:t>
      </w:r>
      <w:r>
        <w:rPr>
          <w:color w:val="58595B"/>
          <w:spacing w:val="10"/>
        </w:rPr>
        <w:t> </w:t>
      </w:r>
      <w:r>
        <w:rPr>
          <w:color w:val="58595B"/>
        </w:rPr>
        <w:t>referencing</w:t>
      </w:r>
      <w:r>
        <w:rPr>
          <w:color w:val="58595B"/>
          <w:spacing w:val="10"/>
        </w:rPr>
        <w:t> </w:t>
      </w:r>
      <w:r>
        <w:rPr>
          <w:color w:val="58595B"/>
        </w:rPr>
        <w:t>styles. This</w:t>
      </w:r>
      <w:r>
        <w:rPr>
          <w:color w:val="58595B"/>
          <w:spacing w:val="10"/>
        </w:rPr>
        <w:t> </w:t>
      </w:r>
      <w:r>
        <w:rPr>
          <w:color w:val="58595B"/>
        </w:rPr>
        <w:t>is</w:t>
      </w:r>
      <w:r>
        <w:rPr>
          <w:color w:val="58595B"/>
          <w:spacing w:val="21"/>
        </w:rPr>
        <w:t> </w:t>
      </w:r>
      <w:r>
        <w:rPr>
          <w:color w:val="58595B"/>
        </w:rPr>
        <w:t>an</w:t>
      </w:r>
      <w:r>
        <w:rPr>
          <w:color w:val="58595B"/>
          <w:spacing w:val="10"/>
        </w:rPr>
        <w:t> </w:t>
      </w:r>
      <w:r>
        <w:rPr>
          <w:color w:val="58595B"/>
        </w:rPr>
        <w:t>alphabetically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ordered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list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sources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not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mentioned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reference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list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included to show the wider reading on the topic Or may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include both full citations and other sources (ordered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alphabetically).</w:t>
      </w:r>
    </w:p>
    <w:p>
      <w:pPr>
        <w:pStyle w:val="BodyText"/>
        <w:spacing w:line="280" w:lineRule="auto" w:before="122"/>
        <w:ind w:left="277" w:right="32"/>
      </w:pPr>
      <w:r>
        <w:rPr>
          <w:rFonts w:ascii="Calibri"/>
          <w:b/>
          <w:color w:val="58595B"/>
        </w:rPr>
        <w:t>BPS:</w:t>
      </w:r>
      <w:r>
        <w:rPr>
          <w:rFonts w:ascii="Calibri"/>
          <w:b/>
          <w:color w:val="58595B"/>
          <w:spacing w:val="30"/>
        </w:rPr>
        <w:t> </w:t>
      </w:r>
      <w:r>
        <w:rPr>
          <w:color w:val="58595B"/>
        </w:rPr>
        <w:t>British</w:t>
      </w:r>
      <w:r>
        <w:rPr>
          <w:color w:val="58595B"/>
          <w:spacing w:val="16"/>
        </w:rPr>
        <w:t> </w:t>
      </w:r>
      <w:r>
        <w:rPr>
          <w:color w:val="58595B"/>
        </w:rPr>
        <w:t>Psychological</w:t>
      </w:r>
      <w:r>
        <w:rPr>
          <w:color w:val="58595B"/>
          <w:spacing w:val="17"/>
        </w:rPr>
        <w:t> </w:t>
      </w:r>
      <w:r>
        <w:rPr>
          <w:color w:val="58595B"/>
        </w:rPr>
        <w:t>Society,</w:t>
      </w:r>
      <w:r>
        <w:rPr>
          <w:color w:val="58595B"/>
          <w:spacing w:val="17"/>
        </w:rPr>
        <w:t> </w:t>
      </w:r>
      <w:hyperlink r:id="rId11">
        <w:r>
          <w:rPr>
            <w:color w:val="5769B1"/>
          </w:rPr>
          <w:t>http://www.bps.org.uk/</w:t>
        </w:r>
      </w:hyperlink>
      <w:r>
        <w:rPr>
          <w:color w:val="5769B1"/>
          <w:spacing w:val="-34"/>
        </w:rPr>
        <w:t> </w:t>
      </w:r>
      <w:r>
        <w:rPr>
          <w:color w:val="58595B"/>
          <w:w w:val="105"/>
        </w:rPr>
        <w:t>Referencing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style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guide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aware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BPS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style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varies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from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APA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some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instances.</w:t>
      </w:r>
    </w:p>
    <w:p>
      <w:pPr>
        <w:pStyle w:val="BodyText"/>
        <w:spacing w:line="280" w:lineRule="auto" w:before="119"/>
        <w:ind w:left="277" w:right="322"/>
      </w:pPr>
      <w:r>
        <w:rPr>
          <w:rFonts w:ascii="Calibri"/>
          <w:b/>
          <w:color w:val="58595B"/>
          <w:spacing w:val="-1"/>
          <w:w w:val="105"/>
        </w:rPr>
        <w:t>Citation:</w:t>
      </w:r>
      <w:r>
        <w:rPr>
          <w:rFonts w:ascii="Calibri"/>
          <w:b/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6"/>
          <w:w w:val="105"/>
        </w:rPr>
        <w:t> </w:t>
      </w:r>
      <w:r>
        <w:rPr>
          <w:color w:val="58595B"/>
          <w:spacing w:val="-1"/>
          <w:w w:val="105"/>
        </w:rPr>
        <w:t>citation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inclusion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both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in-text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bibliographic (reference list) reference to a source of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information;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often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referred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reference.</w:t>
      </w:r>
    </w:p>
    <w:p>
      <w:pPr>
        <w:pStyle w:val="BodyText"/>
        <w:spacing w:line="280" w:lineRule="auto" w:before="119"/>
        <w:ind w:left="277" w:right="32"/>
      </w:pPr>
      <w:r>
        <w:rPr>
          <w:rFonts w:ascii="Calibri" w:hAnsi="Calibri"/>
          <w:b/>
          <w:color w:val="58595B"/>
        </w:rPr>
        <w:t>Direct</w:t>
      </w:r>
      <w:r>
        <w:rPr>
          <w:rFonts w:ascii="Calibri" w:hAnsi="Calibri"/>
          <w:b/>
          <w:color w:val="58595B"/>
          <w:spacing w:val="2"/>
        </w:rPr>
        <w:t> </w:t>
      </w:r>
      <w:r>
        <w:rPr>
          <w:rFonts w:ascii="Calibri" w:hAnsi="Calibri"/>
          <w:b/>
          <w:color w:val="58595B"/>
        </w:rPr>
        <w:t>quotation:</w:t>
      </w:r>
      <w:r>
        <w:rPr>
          <w:rFonts w:ascii="Calibri" w:hAnsi="Calibri"/>
          <w:b/>
          <w:color w:val="58595B"/>
          <w:spacing w:val="-4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use</w:t>
      </w:r>
      <w:r>
        <w:rPr>
          <w:color w:val="58595B"/>
          <w:spacing w:val="7"/>
        </w:rPr>
        <w:t> </w:t>
      </w:r>
      <w:r>
        <w:rPr>
          <w:color w:val="58595B"/>
        </w:rPr>
        <w:t>of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exact</w:t>
      </w:r>
      <w:r>
        <w:rPr>
          <w:color w:val="58595B"/>
          <w:spacing w:val="7"/>
        </w:rPr>
        <w:t> </w:t>
      </w:r>
      <w:r>
        <w:rPr>
          <w:color w:val="58595B"/>
        </w:rPr>
        <w:t>words</w:t>
      </w:r>
      <w:r>
        <w:rPr>
          <w:color w:val="58595B"/>
          <w:spacing w:val="7"/>
        </w:rPr>
        <w:t> </w:t>
      </w:r>
      <w:r>
        <w:rPr>
          <w:color w:val="58595B"/>
        </w:rPr>
        <w:t>from</w:t>
      </w:r>
      <w:r>
        <w:rPr>
          <w:color w:val="58595B"/>
          <w:spacing w:val="7"/>
        </w:rPr>
        <w:t> </w:t>
      </w:r>
      <w:r>
        <w:rPr>
          <w:color w:val="58595B"/>
        </w:rPr>
        <w:t>a</w:t>
      </w:r>
      <w:r>
        <w:rPr>
          <w:color w:val="58595B"/>
          <w:spacing w:val="1"/>
        </w:rPr>
        <w:t> </w:t>
      </w:r>
      <w:r>
        <w:rPr>
          <w:color w:val="58595B"/>
        </w:rPr>
        <w:t>text/author/speaker</w:t>
      </w:r>
      <w:r>
        <w:rPr>
          <w:color w:val="58595B"/>
          <w:spacing w:val="13"/>
        </w:rPr>
        <w:t> </w:t>
      </w:r>
      <w:r>
        <w:rPr>
          <w:color w:val="58595B"/>
        </w:rPr>
        <w:t>included</w:t>
      </w:r>
      <w:r>
        <w:rPr>
          <w:color w:val="58595B"/>
          <w:spacing w:val="14"/>
        </w:rPr>
        <w:t> </w:t>
      </w:r>
      <w:r>
        <w:rPr>
          <w:color w:val="58595B"/>
        </w:rPr>
        <w:t>in</w:t>
      </w:r>
      <w:r>
        <w:rPr>
          <w:color w:val="58595B"/>
          <w:spacing w:val="13"/>
        </w:rPr>
        <w:t> </w:t>
      </w:r>
      <w:r>
        <w:rPr>
          <w:color w:val="58595B"/>
        </w:rPr>
        <w:t>your</w:t>
      </w:r>
      <w:r>
        <w:rPr>
          <w:color w:val="58595B"/>
          <w:spacing w:val="14"/>
        </w:rPr>
        <w:t> </w:t>
      </w:r>
      <w:r>
        <w:rPr>
          <w:color w:val="58595B"/>
        </w:rPr>
        <w:t>work</w:t>
      </w:r>
      <w:r>
        <w:rPr>
          <w:color w:val="58595B"/>
          <w:spacing w:val="14"/>
        </w:rPr>
        <w:t> </w:t>
      </w:r>
      <w:r>
        <w:rPr>
          <w:color w:val="58595B"/>
        </w:rPr>
        <w:t>and</w:t>
      </w:r>
      <w:r>
        <w:rPr>
          <w:color w:val="58595B"/>
          <w:spacing w:val="13"/>
        </w:rPr>
        <w:t> </w:t>
      </w:r>
      <w:r>
        <w:rPr>
          <w:color w:val="58595B"/>
        </w:rPr>
        <w:t>enclosed</w:t>
      </w:r>
      <w:r>
        <w:rPr>
          <w:color w:val="58595B"/>
          <w:spacing w:val="14"/>
        </w:rPr>
        <w:t> </w:t>
      </w:r>
      <w:r>
        <w:rPr>
          <w:color w:val="58595B"/>
        </w:rPr>
        <w:t>in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“double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quotation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marks”.</w:t>
      </w:r>
    </w:p>
    <w:p>
      <w:pPr>
        <w:pStyle w:val="BodyText"/>
        <w:spacing w:line="280" w:lineRule="auto" w:before="119"/>
        <w:ind w:left="277" w:right="3"/>
      </w:pPr>
      <w:r>
        <w:rPr>
          <w:rFonts w:ascii="Calibri"/>
          <w:b/>
          <w:color w:val="58595B"/>
          <w:spacing w:val="-1"/>
          <w:w w:val="105"/>
        </w:rPr>
        <w:t>DOI: </w:t>
      </w:r>
      <w:r>
        <w:rPr>
          <w:color w:val="58595B"/>
          <w:spacing w:val="-1"/>
          <w:w w:val="105"/>
        </w:rPr>
        <w:t>Digital object identifier, this is </w:t>
      </w:r>
      <w:r>
        <w:rPr>
          <w:color w:val="58595B"/>
          <w:w w:val="105"/>
        </w:rPr>
        <w:t>used to uniquely identify</w:t>
      </w:r>
      <w:r>
        <w:rPr>
          <w:color w:val="58595B"/>
          <w:spacing w:val="-36"/>
          <w:w w:val="105"/>
        </w:rPr>
        <w:t> </w:t>
      </w:r>
      <w:r>
        <w:rPr>
          <w:color w:val="58595B"/>
          <w:spacing w:val="-1"/>
          <w:w w:val="105"/>
        </w:rPr>
        <w:t>an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object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such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electronic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document.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DOIs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often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appear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instead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URLs.</w:t>
      </w:r>
    </w:p>
    <w:p>
      <w:pPr>
        <w:pStyle w:val="BodyText"/>
        <w:spacing w:line="280" w:lineRule="auto" w:before="119"/>
        <w:ind w:left="277" w:right="139"/>
      </w:pPr>
      <w:r>
        <w:rPr>
          <w:rFonts w:ascii="Calibri" w:hAnsi="Calibri"/>
          <w:b/>
          <w:color w:val="58595B"/>
        </w:rPr>
        <w:t>et</w:t>
      </w:r>
      <w:r>
        <w:rPr>
          <w:rFonts w:ascii="Calibri" w:hAnsi="Calibri"/>
          <w:b/>
          <w:color w:val="58595B"/>
          <w:spacing w:val="-1"/>
        </w:rPr>
        <w:t> </w:t>
      </w:r>
      <w:r>
        <w:rPr>
          <w:rFonts w:ascii="Calibri" w:hAnsi="Calibri"/>
          <w:b/>
          <w:color w:val="58595B"/>
        </w:rPr>
        <w:t>al:</w:t>
      </w:r>
      <w:r>
        <w:rPr>
          <w:rFonts w:ascii="Calibri" w:hAnsi="Calibri"/>
          <w:b/>
          <w:color w:val="58595B"/>
          <w:spacing w:val="1"/>
        </w:rPr>
        <w:t> </w:t>
      </w:r>
      <w:r>
        <w:rPr>
          <w:color w:val="58595B"/>
        </w:rPr>
        <w:t>Abbreviation</w:t>
      </w:r>
      <w:r>
        <w:rPr>
          <w:color w:val="58595B"/>
          <w:spacing w:val="4"/>
        </w:rPr>
        <w:t> </w:t>
      </w:r>
      <w:r>
        <w:rPr>
          <w:color w:val="58595B"/>
        </w:rPr>
        <w:t>for</w:t>
      </w:r>
      <w:r>
        <w:rPr>
          <w:color w:val="58595B"/>
          <w:spacing w:val="-12"/>
        </w:rPr>
        <w:t> </w:t>
      </w:r>
      <w:r>
        <w:rPr>
          <w:color w:val="58595B"/>
        </w:rPr>
        <w:t>“and</w:t>
      </w:r>
      <w:r>
        <w:rPr>
          <w:color w:val="58595B"/>
          <w:spacing w:val="4"/>
        </w:rPr>
        <w:t> </w:t>
      </w:r>
      <w:r>
        <w:rPr>
          <w:color w:val="58595B"/>
        </w:rPr>
        <w:t>others”,</w:t>
      </w:r>
      <w:r>
        <w:rPr>
          <w:color w:val="58595B"/>
          <w:spacing w:val="3"/>
        </w:rPr>
        <w:t> </w:t>
      </w:r>
      <w:r>
        <w:rPr>
          <w:color w:val="58595B"/>
        </w:rPr>
        <w:t>used</w:t>
      </w:r>
      <w:r>
        <w:rPr>
          <w:color w:val="58595B"/>
          <w:spacing w:val="4"/>
        </w:rPr>
        <w:t> </w:t>
      </w:r>
      <w:r>
        <w:rPr>
          <w:color w:val="58595B"/>
        </w:rPr>
        <w:t>especially</w:t>
      </w:r>
      <w:r>
        <w:rPr>
          <w:color w:val="58595B"/>
          <w:spacing w:val="4"/>
        </w:rPr>
        <w:t> </w:t>
      </w:r>
      <w:r>
        <w:rPr>
          <w:color w:val="58595B"/>
        </w:rPr>
        <w:t>in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referring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academic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books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articles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that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have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more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than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one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author.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Used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for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in-text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citations.</w:t>
      </w:r>
    </w:p>
    <w:p>
      <w:pPr>
        <w:pStyle w:val="BodyText"/>
        <w:spacing w:line="280" w:lineRule="auto"/>
        <w:ind w:left="277" w:right="32"/>
      </w:pPr>
      <w:r>
        <w:rPr>
          <w:color w:val="58595B"/>
        </w:rPr>
        <w:t>Note</w:t>
      </w:r>
      <w:r>
        <w:rPr>
          <w:color w:val="58595B"/>
          <w:spacing w:val="9"/>
        </w:rPr>
        <w:t> </w:t>
      </w:r>
      <w:r>
        <w:rPr>
          <w:color w:val="58595B"/>
        </w:rPr>
        <w:t>that</w:t>
      </w:r>
      <w:r>
        <w:rPr>
          <w:color w:val="58595B"/>
          <w:spacing w:val="9"/>
        </w:rPr>
        <w:t> </w:t>
      </w:r>
      <w:r>
        <w:rPr>
          <w:color w:val="58595B"/>
        </w:rPr>
        <w:t>APA</w:t>
      </w:r>
      <w:r>
        <w:rPr>
          <w:color w:val="58595B"/>
          <w:spacing w:val="10"/>
        </w:rPr>
        <w:t> </w:t>
      </w:r>
      <w:r>
        <w:rPr>
          <w:color w:val="58595B"/>
        </w:rPr>
        <w:t>style,</w:t>
      </w:r>
      <w:r>
        <w:rPr>
          <w:color w:val="58595B"/>
          <w:spacing w:val="9"/>
        </w:rPr>
        <w:t> </w:t>
      </w:r>
      <w:r>
        <w:rPr>
          <w:color w:val="58595B"/>
        </w:rPr>
        <w:t>(unlike</w:t>
      </w:r>
      <w:r>
        <w:rPr>
          <w:color w:val="58595B"/>
          <w:spacing w:val="9"/>
        </w:rPr>
        <w:t> </w:t>
      </w:r>
      <w:r>
        <w:rPr>
          <w:color w:val="58595B"/>
        </w:rPr>
        <w:t>Harvard</w:t>
      </w:r>
      <w:r>
        <w:rPr>
          <w:color w:val="58595B"/>
          <w:spacing w:val="10"/>
        </w:rPr>
        <w:t> </w:t>
      </w:r>
      <w:r>
        <w:rPr>
          <w:color w:val="58595B"/>
        </w:rPr>
        <w:t>referencing)</w:t>
      </w:r>
      <w:r>
        <w:rPr>
          <w:color w:val="58595B"/>
          <w:spacing w:val="9"/>
        </w:rPr>
        <w:t> </w:t>
      </w:r>
      <w:r>
        <w:rPr>
          <w:color w:val="58595B"/>
        </w:rPr>
        <w:t>does</w:t>
      </w:r>
      <w:r>
        <w:rPr>
          <w:color w:val="58595B"/>
          <w:spacing w:val="9"/>
        </w:rPr>
        <w:t> </w:t>
      </w:r>
      <w:r>
        <w:rPr>
          <w:color w:val="58595B"/>
        </w:rPr>
        <w:t>NOT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italicise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al.</w:t>
      </w:r>
    </w:p>
    <w:p>
      <w:pPr>
        <w:pStyle w:val="BodyText"/>
        <w:spacing w:line="280" w:lineRule="auto" w:before="121"/>
        <w:ind w:left="277" w:right="140"/>
      </w:pPr>
      <w:r>
        <w:rPr>
          <w:rFonts w:ascii="Calibri"/>
          <w:b/>
          <w:color w:val="58595B"/>
        </w:rPr>
        <w:t>Harvard:</w:t>
      </w:r>
      <w:r>
        <w:rPr>
          <w:rFonts w:ascii="Calibri"/>
          <w:b/>
          <w:color w:val="58595B"/>
          <w:spacing w:val="12"/>
        </w:rPr>
        <w:t> </w:t>
      </w:r>
      <w:r>
        <w:rPr>
          <w:color w:val="58595B"/>
        </w:rPr>
        <w:t>Harvard</w:t>
      </w:r>
      <w:r>
        <w:rPr>
          <w:color w:val="58595B"/>
          <w:spacing w:val="17"/>
        </w:rPr>
        <w:t> </w:t>
      </w:r>
      <w:r>
        <w:rPr>
          <w:color w:val="58595B"/>
        </w:rPr>
        <w:t>referencing</w:t>
      </w:r>
      <w:r>
        <w:rPr>
          <w:color w:val="58595B"/>
          <w:spacing w:val="16"/>
        </w:rPr>
        <w:t> </w:t>
      </w:r>
      <w:r>
        <w:rPr>
          <w:color w:val="58595B"/>
        </w:rPr>
        <w:t>style</w:t>
      </w:r>
      <w:r>
        <w:rPr>
          <w:color w:val="58595B"/>
          <w:spacing w:val="16"/>
        </w:rPr>
        <w:t> </w:t>
      </w:r>
      <w:r>
        <w:rPr>
          <w:color w:val="58595B"/>
        </w:rPr>
        <w:t>is</w:t>
      </w:r>
      <w:r>
        <w:rPr>
          <w:color w:val="58595B"/>
          <w:spacing w:val="16"/>
        </w:rPr>
        <w:t> </w:t>
      </w:r>
      <w:r>
        <w:rPr>
          <w:color w:val="58595B"/>
        </w:rPr>
        <w:t>used</w:t>
      </w:r>
      <w:r>
        <w:rPr>
          <w:color w:val="58595B"/>
          <w:spacing w:val="17"/>
        </w:rPr>
        <w:t> </w:t>
      </w:r>
      <w:r>
        <w:rPr>
          <w:color w:val="58595B"/>
        </w:rPr>
        <w:t>for</w:t>
      </w:r>
      <w:r>
        <w:rPr>
          <w:color w:val="58595B"/>
          <w:spacing w:val="16"/>
        </w:rPr>
        <w:t> </w:t>
      </w:r>
      <w:r>
        <w:rPr>
          <w:color w:val="58595B"/>
        </w:rPr>
        <w:t>other</w:t>
      </w:r>
      <w:r>
        <w:rPr>
          <w:color w:val="58595B"/>
          <w:spacing w:val="16"/>
        </w:rPr>
        <w:t> </w:t>
      </w:r>
      <w:r>
        <w:rPr>
          <w:color w:val="58595B"/>
        </w:rPr>
        <w:t>subject</w:t>
      </w:r>
      <w:r>
        <w:rPr>
          <w:color w:val="58595B"/>
          <w:spacing w:val="-33"/>
        </w:rPr>
        <w:t> </w:t>
      </w:r>
      <w:r>
        <w:rPr>
          <w:color w:val="58595B"/>
        </w:rPr>
        <w:t>areas</w:t>
      </w:r>
      <w:r>
        <w:rPr>
          <w:color w:val="58595B"/>
          <w:spacing w:val="7"/>
        </w:rPr>
        <w:t> </w:t>
      </w:r>
      <w:r>
        <w:rPr>
          <w:color w:val="58595B"/>
        </w:rPr>
        <w:t>at</w:t>
      </w:r>
      <w:r>
        <w:rPr>
          <w:color w:val="58595B"/>
          <w:spacing w:val="8"/>
        </w:rPr>
        <w:t> </w:t>
      </w:r>
      <w:r>
        <w:rPr>
          <w:color w:val="58595B"/>
        </w:rPr>
        <w:t>USW.</w:t>
      </w:r>
      <w:r>
        <w:rPr>
          <w:color w:val="58595B"/>
          <w:spacing w:val="-2"/>
        </w:rPr>
        <w:t> </w:t>
      </w:r>
      <w:r>
        <w:rPr>
          <w:color w:val="58595B"/>
        </w:rPr>
        <w:t>The</w:t>
      </w:r>
      <w:r>
        <w:rPr>
          <w:color w:val="58595B"/>
          <w:spacing w:val="8"/>
        </w:rPr>
        <w:t> </w:t>
      </w:r>
      <w:r>
        <w:rPr>
          <w:color w:val="58595B"/>
        </w:rPr>
        <w:t>USW</w:t>
      </w:r>
      <w:r>
        <w:rPr>
          <w:color w:val="58595B"/>
          <w:spacing w:val="8"/>
        </w:rPr>
        <w:t> </w:t>
      </w:r>
      <w:r>
        <w:rPr>
          <w:color w:val="58595B"/>
        </w:rPr>
        <w:t>Referencing</w:t>
      </w:r>
      <w:r>
        <w:rPr>
          <w:color w:val="58595B"/>
          <w:spacing w:val="7"/>
        </w:rPr>
        <w:t> </w:t>
      </w:r>
      <w:r>
        <w:rPr>
          <w:color w:val="58595B"/>
        </w:rPr>
        <w:t>guide</w:t>
      </w:r>
      <w:r>
        <w:rPr>
          <w:color w:val="58595B"/>
          <w:spacing w:val="8"/>
        </w:rPr>
        <w:t> </w:t>
      </w:r>
      <w:r>
        <w:rPr>
          <w:color w:val="58595B"/>
        </w:rPr>
        <w:t>can</w:t>
      </w:r>
      <w:r>
        <w:rPr>
          <w:color w:val="58595B"/>
          <w:spacing w:val="8"/>
        </w:rPr>
        <w:t> </w:t>
      </w:r>
      <w:r>
        <w:rPr>
          <w:color w:val="58595B"/>
        </w:rPr>
        <w:t>be</w:t>
      </w:r>
      <w:r>
        <w:rPr>
          <w:color w:val="58595B"/>
          <w:spacing w:val="8"/>
        </w:rPr>
        <w:t> </w:t>
      </w:r>
      <w:r>
        <w:rPr>
          <w:color w:val="58595B"/>
        </w:rPr>
        <w:t>found</w:t>
      </w:r>
      <w:r>
        <w:rPr>
          <w:color w:val="58595B"/>
          <w:spacing w:val="7"/>
        </w:rPr>
        <w:t> </w:t>
      </w:r>
      <w:r>
        <w:rPr>
          <w:color w:val="58595B"/>
        </w:rPr>
        <w:t>at</w:t>
      </w:r>
      <w:r>
        <w:rPr>
          <w:color w:val="58595B"/>
          <w:spacing w:val="1"/>
        </w:rPr>
        <w:t> </w:t>
      </w:r>
      <w:hyperlink r:id="rId12">
        <w:r>
          <w:rPr>
            <w:color w:val="5769B1"/>
            <w:w w:val="105"/>
          </w:rPr>
          <w:t>http://studentlibrary.southwales.ac.uk/referencing/</w:t>
        </w:r>
      </w:hyperlink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78" w:lineRule="auto"/>
        <w:ind w:left="246" w:right="831"/>
      </w:pPr>
      <w:r>
        <w:rPr>
          <w:rFonts w:ascii="Calibri"/>
          <w:b/>
          <w:color w:val="58595B"/>
        </w:rPr>
        <w:t>In-text</w:t>
      </w:r>
      <w:r>
        <w:rPr>
          <w:rFonts w:ascii="Calibri"/>
          <w:b/>
          <w:color w:val="58595B"/>
          <w:spacing w:val="11"/>
        </w:rPr>
        <w:t> </w:t>
      </w:r>
      <w:r>
        <w:rPr>
          <w:rFonts w:ascii="Calibri"/>
          <w:b/>
          <w:color w:val="58595B"/>
        </w:rPr>
        <w:t>reference:</w:t>
      </w:r>
      <w:r>
        <w:rPr>
          <w:rFonts w:ascii="Calibri"/>
          <w:b/>
          <w:color w:val="58595B"/>
          <w:spacing w:val="3"/>
        </w:rPr>
        <w:t> </w:t>
      </w:r>
      <w:r>
        <w:rPr>
          <w:color w:val="58595B"/>
        </w:rPr>
        <w:t>The</w:t>
      </w:r>
      <w:r>
        <w:rPr>
          <w:color w:val="58595B"/>
          <w:spacing w:val="16"/>
        </w:rPr>
        <w:t> </w:t>
      </w:r>
      <w:r>
        <w:rPr>
          <w:color w:val="58595B"/>
        </w:rPr>
        <w:t>reference</w:t>
      </w:r>
      <w:r>
        <w:rPr>
          <w:color w:val="58595B"/>
          <w:spacing w:val="15"/>
        </w:rPr>
        <w:t> </w:t>
      </w:r>
      <w:r>
        <w:rPr>
          <w:color w:val="58595B"/>
        </w:rPr>
        <w:t>to</w:t>
      </w:r>
      <w:r>
        <w:rPr>
          <w:color w:val="58595B"/>
          <w:spacing w:val="16"/>
        </w:rPr>
        <w:t> </w:t>
      </w:r>
      <w:r>
        <w:rPr>
          <w:color w:val="58595B"/>
        </w:rPr>
        <w:t>the</w:t>
      </w:r>
      <w:r>
        <w:rPr>
          <w:color w:val="58595B"/>
          <w:spacing w:val="16"/>
        </w:rPr>
        <w:t> </w:t>
      </w:r>
      <w:r>
        <w:rPr>
          <w:color w:val="58595B"/>
        </w:rPr>
        <w:t>source</w:t>
      </w:r>
      <w:r>
        <w:rPr>
          <w:color w:val="58595B"/>
          <w:spacing w:val="16"/>
        </w:rPr>
        <w:t> </w:t>
      </w:r>
      <w:r>
        <w:rPr>
          <w:color w:val="58595B"/>
        </w:rPr>
        <w:t>which</w:t>
      </w:r>
      <w:r>
        <w:rPr>
          <w:color w:val="58595B"/>
          <w:spacing w:val="16"/>
        </w:rPr>
        <w:t> </w:t>
      </w:r>
      <w:r>
        <w:rPr>
          <w:color w:val="58595B"/>
        </w:rPr>
        <w:t>appears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body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assignment/essay/report.</w:t>
      </w:r>
    </w:p>
    <w:p>
      <w:pPr>
        <w:pStyle w:val="BodyText"/>
        <w:spacing w:line="280" w:lineRule="auto" w:before="122"/>
        <w:ind w:left="246" w:right="831"/>
      </w:pPr>
      <w:r>
        <w:rPr>
          <w:rFonts w:ascii="Calibri"/>
          <w:b/>
          <w:color w:val="58595B"/>
        </w:rPr>
        <w:t>Paraphrase: </w:t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</w:rPr>
        <w:t>inclusion</w:t>
      </w:r>
      <w:r>
        <w:rPr>
          <w:color w:val="58595B"/>
          <w:spacing w:val="36"/>
        </w:rPr>
        <w:t> </w:t>
      </w:r>
      <w:r>
        <w:rPr>
          <w:color w:val="58595B"/>
        </w:rPr>
        <w:t>of</w:t>
      </w:r>
      <w:r>
        <w:rPr>
          <w:color w:val="58595B"/>
          <w:spacing w:val="36"/>
        </w:rPr>
        <w:t> </w:t>
      </w:r>
      <w:r>
        <w:rPr>
          <w:color w:val="58595B"/>
        </w:rPr>
        <w:t>specific</w:t>
      </w:r>
      <w:r>
        <w:rPr>
          <w:color w:val="58595B"/>
          <w:spacing w:val="36"/>
        </w:rPr>
        <w:t> </w:t>
      </w:r>
      <w:r>
        <w:rPr>
          <w:color w:val="58595B"/>
        </w:rPr>
        <w:t>information,</w:t>
      </w:r>
      <w:r>
        <w:rPr>
          <w:color w:val="58595B"/>
          <w:spacing w:val="36"/>
        </w:rPr>
        <w:t> </w:t>
      </w:r>
      <w:r>
        <w:rPr>
          <w:color w:val="58595B"/>
        </w:rPr>
        <w:t>ideas,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facts, opinion etc. to support your own analysis/argument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explained in your own words and referenced. Please note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that</w:t>
      </w:r>
      <w:r>
        <w:rPr>
          <w:color w:val="58595B"/>
          <w:spacing w:val="12"/>
        </w:rPr>
        <w:t> </w:t>
      </w:r>
      <w:r>
        <w:rPr>
          <w:color w:val="58595B"/>
        </w:rPr>
        <w:t>the</w:t>
      </w:r>
      <w:r>
        <w:rPr>
          <w:color w:val="58595B"/>
          <w:spacing w:val="13"/>
        </w:rPr>
        <w:t> </w:t>
      </w:r>
      <w:r>
        <w:rPr>
          <w:color w:val="58595B"/>
        </w:rPr>
        <w:t>vocabulary</w:t>
      </w:r>
      <w:r>
        <w:rPr>
          <w:color w:val="58595B"/>
          <w:spacing w:val="13"/>
        </w:rPr>
        <w:t> </w:t>
      </w:r>
      <w:r>
        <w:rPr>
          <w:color w:val="58595B"/>
        </w:rPr>
        <w:t>and</w:t>
      </w:r>
      <w:r>
        <w:rPr>
          <w:color w:val="58595B"/>
          <w:spacing w:val="13"/>
        </w:rPr>
        <w:t> </w:t>
      </w:r>
      <w:r>
        <w:rPr>
          <w:color w:val="58595B"/>
        </w:rPr>
        <w:t>sentence</w:t>
      </w:r>
      <w:r>
        <w:rPr>
          <w:color w:val="58595B"/>
          <w:spacing w:val="12"/>
        </w:rPr>
        <w:t> </w:t>
      </w:r>
      <w:r>
        <w:rPr>
          <w:color w:val="58595B"/>
        </w:rPr>
        <w:t>structure</w:t>
      </w:r>
      <w:r>
        <w:rPr>
          <w:color w:val="58595B"/>
          <w:spacing w:val="13"/>
        </w:rPr>
        <w:t> </w:t>
      </w:r>
      <w:r>
        <w:rPr>
          <w:color w:val="58595B"/>
        </w:rPr>
        <w:t>must</w:t>
      </w:r>
      <w:r>
        <w:rPr>
          <w:color w:val="58595B"/>
          <w:spacing w:val="13"/>
        </w:rPr>
        <w:t> </w:t>
      </w:r>
      <w:r>
        <w:rPr>
          <w:color w:val="58595B"/>
        </w:rPr>
        <w:t>be</w:t>
      </w:r>
      <w:r>
        <w:rPr>
          <w:color w:val="58595B"/>
          <w:spacing w:val="13"/>
        </w:rPr>
        <w:t> </w:t>
      </w:r>
      <w:r>
        <w:rPr>
          <w:color w:val="58595B"/>
        </w:rPr>
        <w:t>changed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where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possible.</w:t>
      </w:r>
    </w:p>
    <w:p>
      <w:pPr>
        <w:pStyle w:val="BodyText"/>
        <w:spacing w:line="280" w:lineRule="auto" w:before="121"/>
        <w:ind w:left="246" w:right="852"/>
      </w:pPr>
      <w:r>
        <w:rPr>
          <w:rFonts w:ascii="Calibri"/>
          <w:b/>
          <w:color w:val="58595B"/>
          <w:spacing w:val="-1"/>
          <w:w w:val="105"/>
        </w:rPr>
        <w:t>Personal Communications: </w:t>
      </w:r>
      <w:r>
        <w:rPr>
          <w:color w:val="58595B"/>
          <w:w w:val="105"/>
        </w:rPr>
        <w:t>These include letters, emails and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telephone conversations and as these are not recoverable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they</w:t>
      </w:r>
      <w:r>
        <w:rPr>
          <w:color w:val="58595B"/>
          <w:spacing w:val="9"/>
        </w:rPr>
        <w:t> </w:t>
      </w:r>
      <w:r>
        <w:rPr>
          <w:color w:val="58595B"/>
        </w:rPr>
        <w:t>are</w:t>
      </w:r>
      <w:r>
        <w:rPr>
          <w:color w:val="58595B"/>
          <w:spacing w:val="10"/>
        </w:rPr>
        <w:t> </w:t>
      </w:r>
      <w:r>
        <w:rPr>
          <w:color w:val="58595B"/>
        </w:rPr>
        <w:t>not</w:t>
      </w:r>
      <w:r>
        <w:rPr>
          <w:color w:val="58595B"/>
          <w:spacing w:val="9"/>
        </w:rPr>
        <w:t> </w:t>
      </w:r>
      <w:r>
        <w:rPr>
          <w:color w:val="58595B"/>
        </w:rPr>
        <w:t>included</w:t>
      </w:r>
      <w:r>
        <w:rPr>
          <w:color w:val="58595B"/>
          <w:spacing w:val="10"/>
        </w:rPr>
        <w:t> </w:t>
      </w:r>
      <w:r>
        <w:rPr>
          <w:color w:val="58595B"/>
        </w:rPr>
        <w:t>in</w:t>
      </w:r>
      <w:r>
        <w:rPr>
          <w:color w:val="58595B"/>
          <w:spacing w:val="9"/>
        </w:rPr>
        <w:t> </w:t>
      </w:r>
      <w:r>
        <w:rPr>
          <w:color w:val="58595B"/>
        </w:rPr>
        <w:t>the</w:t>
      </w:r>
      <w:r>
        <w:rPr>
          <w:color w:val="58595B"/>
          <w:spacing w:val="10"/>
        </w:rPr>
        <w:t> </w:t>
      </w:r>
      <w:r>
        <w:rPr>
          <w:color w:val="58595B"/>
        </w:rPr>
        <w:t>reference</w:t>
      </w:r>
      <w:r>
        <w:rPr>
          <w:color w:val="58595B"/>
          <w:spacing w:val="9"/>
        </w:rPr>
        <w:t> </w:t>
      </w:r>
      <w:r>
        <w:rPr>
          <w:color w:val="58595B"/>
        </w:rPr>
        <w:t>list. These</w:t>
      </w:r>
      <w:r>
        <w:rPr>
          <w:color w:val="58595B"/>
          <w:spacing w:val="10"/>
        </w:rPr>
        <w:t> </w:t>
      </w:r>
      <w:r>
        <w:rPr>
          <w:color w:val="58595B"/>
        </w:rPr>
        <w:t>can</w:t>
      </w:r>
      <w:r>
        <w:rPr>
          <w:color w:val="58595B"/>
          <w:spacing w:val="9"/>
        </w:rPr>
        <w:t> </w:t>
      </w:r>
      <w:r>
        <w:rPr>
          <w:color w:val="58595B"/>
        </w:rPr>
        <w:t>be</w:t>
      </w:r>
      <w:r>
        <w:rPr>
          <w:color w:val="58595B"/>
          <w:spacing w:val="10"/>
        </w:rPr>
        <w:t> </w:t>
      </w:r>
      <w:r>
        <w:rPr>
          <w:color w:val="58595B"/>
        </w:rPr>
        <w:t>cited</w:t>
      </w:r>
      <w:r>
        <w:rPr>
          <w:color w:val="58595B"/>
          <w:spacing w:val="-33"/>
        </w:rPr>
        <w:t> </w:t>
      </w:r>
      <w:r>
        <w:rPr>
          <w:color w:val="58595B"/>
          <w:spacing w:val="-1"/>
          <w:w w:val="105"/>
        </w:rPr>
        <w:t>in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your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work.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Give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initial,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surname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person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involved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exact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date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possible.</w:t>
      </w:r>
    </w:p>
    <w:p>
      <w:pPr>
        <w:pStyle w:val="BodyText"/>
        <w:spacing w:line="280" w:lineRule="auto" w:before="121"/>
        <w:ind w:left="246" w:right="831"/>
      </w:pPr>
      <w:r>
        <w:rPr>
          <w:rFonts w:ascii="Calibri" w:hAnsi="Calibri"/>
          <w:b/>
          <w:color w:val="58595B"/>
          <w:w w:val="105"/>
        </w:rPr>
        <w:t>Plagiarism: </w:t>
      </w:r>
      <w:r>
        <w:rPr>
          <w:color w:val="58595B"/>
          <w:w w:val="105"/>
        </w:rPr>
        <w:t>Failure to acknowledge the origin of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information/material used in your work. See also: in-text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reference,</w:t>
      </w:r>
      <w:r>
        <w:rPr>
          <w:color w:val="58595B"/>
          <w:spacing w:val="13"/>
        </w:rPr>
        <w:t> </w:t>
      </w:r>
      <w:r>
        <w:rPr>
          <w:color w:val="58595B"/>
        </w:rPr>
        <w:t>citation,</w:t>
      </w:r>
      <w:r>
        <w:rPr>
          <w:color w:val="58595B"/>
          <w:spacing w:val="14"/>
        </w:rPr>
        <w:t> </w:t>
      </w:r>
      <w:r>
        <w:rPr>
          <w:color w:val="58595B"/>
        </w:rPr>
        <w:t>reference</w:t>
      </w:r>
      <w:r>
        <w:rPr>
          <w:color w:val="58595B"/>
          <w:spacing w:val="14"/>
        </w:rPr>
        <w:t> </w:t>
      </w:r>
      <w:r>
        <w:rPr>
          <w:color w:val="58595B"/>
        </w:rPr>
        <w:t>list</w:t>
      </w:r>
      <w:r>
        <w:rPr>
          <w:color w:val="58595B"/>
          <w:spacing w:val="14"/>
        </w:rPr>
        <w:t> </w:t>
      </w:r>
      <w:r>
        <w:rPr>
          <w:color w:val="58595B"/>
        </w:rPr>
        <w:t>and</w:t>
      </w:r>
      <w:r>
        <w:rPr>
          <w:color w:val="58595B"/>
          <w:spacing w:val="14"/>
        </w:rPr>
        <w:t> </w:t>
      </w:r>
      <w:r>
        <w:rPr>
          <w:color w:val="58595B"/>
        </w:rPr>
        <w:t>bibliography.</w:t>
      </w:r>
      <w:r>
        <w:rPr>
          <w:color w:val="58595B"/>
          <w:spacing w:val="14"/>
        </w:rPr>
        <w:t> </w:t>
      </w:r>
      <w:r>
        <w:rPr>
          <w:color w:val="58595B"/>
        </w:rPr>
        <w:t>Plagiarism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very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serious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academic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oﬀence.</w:t>
      </w:r>
    </w:p>
    <w:p>
      <w:pPr>
        <w:pStyle w:val="BodyText"/>
        <w:spacing w:line="278" w:lineRule="auto" w:before="120"/>
        <w:ind w:left="246" w:right="852"/>
      </w:pPr>
      <w:r>
        <w:rPr>
          <w:rFonts w:ascii="Calibri"/>
          <w:b/>
          <w:color w:val="58595B"/>
          <w:spacing w:val="-1"/>
          <w:w w:val="105"/>
        </w:rPr>
        <w:t>Reference</w:t>
      </w:r>
      <w:r>
        <w:rPr>
          <w:rFonts w:ascii="Calibri"/>
          <w:b/>
          <w:color w:val="58595B"/>
          <w:spacing w:val="-9"/>
          <w:w w:val="105"/>
        </w:rPr>
        <w:t> </w:t>
      </w:r>
      <w:r>
        <w:rPr>
          <w:rFonts w:ascii="Calibri"/>
          <w:b/>
          <w:color w:val="58595B"/>
          <w:spacing w:val="-1"/>
          <w:w w:val="105"/>
        </w:rPr>
        <w:t>List:</w:t>
      </w:r>
      <w:r>
        <w:rPr>
          <w:rFonts w:ascii="Calibri"/>
          <w:b/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alphabetically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ordered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list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full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details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each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sources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referred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text.</w:t>
      </w:r>
    </w:p>
    <w:p>
      <w:pPr>
        <w:spacing w:line="278" w:lineRule="auto" w:before="122"/>
        <w:ind w:left="246" w:right="1167" w:firstLine="0"/>
        <w:jc w:val="left"/>
        <w:rPr>
          <w:sz w:val="17"/>
        </w:rPr>
      </w:pPr>
      <w:r>
        <w:rPr>
          <w:rFonts w:ascii="Calibri"/>
          <w:b/>
          <w:color w:val="58595B"/>
          <w:spacing w:val="-1"/>
          <w:w w:val="105"/>
          <w:sz w:val="17"/>
        </w:rPr>
        <w:t>Secondary referencing: </w:t>
      </w:r>
      <w:r>
        <w:rPr>
          <w:color w:val="58595B"/>
          <w:w w:val="105"/>
          <w:sz w:val="17"/>
        </w:rPr>
        <w:t>The citing of a source which has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been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referred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work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by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another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author.</w:t>
      </w:r>
    </w:p>
    <w:p>
      <w:pPr>
        <w:pStyle w:val="BodyText"/>
        <w:spacing w:line="280" w:lineRule="auto" w:before="123"/>
        <w:ind w:left="246" w:right="859"/>
      </w:pPr>
      <w:r>
        <w:rPr>
          <w:rFonts w:ascii="Calibri"/>
          <w:b/>
          <w:color w:val="58595B"/>
        </w:rPr>
        <w:t>Sources:</w:t>
      </w:r>
      <w:r>
        <w:rPr>
          <w:rFonts w:ascii="Calibri"/>
          <w:b/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9"/>
        </w:rPr>
        <w:t> </w:t>
      </w:r>
      <w:r>
        <w:rPr>
          <w:color w:val="58595B"/>
        </w:rPr>
        <w:t>origin</w:t>
      </w:r>
      <w:r>
        <w:rPr>
          <w:color w:val="58595B"/>
          <w:spacing w:val="9"/>
        </w:rPr>
        <w:t> </w:t>
      </w:r>
      <w:r>
        <w:rPr>
          <w:color w:val="58595B"/>
        </w:rPr>
        <w:t>of</w:t>
      </w:r>
      <w:r>
        <w:rPr>
          <w:color w:val="58595B"/>
          <w:spacing w:val="9"/>
        </w:rPr>
        <w:t> </w:t>
      </w:r>
      <w:r>
        <w:rPr>
          <w:color w:val="58595B"/>
        </w:rPr>
        <w:t>the</w:t>
      </w:r>
      <w:r>
        <w:rPr>
          <w:color w:val="58595B"/>
          <w:spacing w:val="10"/>
        </w:rPr>
        <w:t> </w:t>
      </w:r>
      <w:r>
        <w:rPr>
          <w:color w:val="58595B"/>
        </w:rPr>
        <w:t>information/materials</w:t>
      </w:r>
      <w:r>
        <w:rPr>
          <w:color w:val="58595B"/>
          <w:spacing w:val="9"/>
        </w:rPr>
        <w:t> </w:t>
      </w:r>
      <w:r>
        <w:rPr>
          <w:color w:val="58595B"/>
        </w:rPr>
        <w:t>you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reference in your work. For example: journals, books,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websites,</w:t>
      </w:r>
      <w:r>
        <w:rPr>
          <w:color w:val="58595B"/>
          <w:spacing w:val="12"/>
        </w:rPr>
        <w:t> </w:t>
      </w:r>
      <w:r>
        <w:rPr>
          <w:color w:val="58595B"/>
        </w:rPr>
        <w:t>newspapers,</w:t>
      </w:r>
      <w:r>
        <w:rPr>
          <w:color w:val="58595B"/>
          <w:spacing w:val="13"/>
        </w:rPr>
        <w:t> </w:t>
      </w:r>
      <w:r>
        <w:rPr>
          <w:color w:val="58595B"/>
        </w:rPr>
        <w:t>and</w:t>
      </w:r>
      <w:r>
        <w:rPr>
          <w:color w:val="58595B"/>
          <w:spacing w:val="12"/>
        </w:rPr>
        <w:t> </w:t>
      </w:r>
      <w:r>
        <w:rPr>
          <w:color w:val="58595B"/>
        </w:rPr>
        <w:t>conference</w:t>
      </w:r>
      <w:r>
        <w:rPr>
          <w:color w:val="58595B"/>
          <w:spacing w:val="13"/>
        </w:rPr>
        <w:t> </w:t>
      </w:r>
      <w:r>
        <w:rPr>
          <w:color w:val="58595B"/>
        </w:rPr>
        <w:t>papers,</w:t>
      </w:r>
      <w:r>
        <w:rPr>
          <w:color w:val="58595B"/>
          <w:spacing w:val="12"/>
        </w:rPr>
        <w:t> </w:t>
      </w:r>
      <w:r>
        <w:rPr>
          <w:color w:val="58595B"/>
        </w:rPr>
        <w:t>legal</w:t>
      </w:r>
      <w:r>
        <w:rPr>
          <w:color w:val="58595B"/>
          <w:spacing w:val="13"/>
        </w:rPr>
        <w:t> </w:t>
      </w:r>
      <w:r>
        <w:rPr>
          <w:color w:val="58595B"/>
        </w:rPr>
        <w:t>and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political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papers.</w:t>
      </w:r>
    </w:p>
    <w:p>
      <w:pPr>
        <w:pStyle w:val="BodyText"/>
        <w:spacing w:line="278" w:lineRule="auto" w:before="120"/>
        <w:ind w:left="246" w:right="852"/>
      </w:pPr>
      <w:r>
        <w:rPr>
          <w:rFonts w:ascii="Calibri"/>
          <w:b/>
          <w:color w:val="58595B"/>
          <w:spacing w:val="-1"/>
          <w:w w:val="105"/>
        </w:rPr>
        <w:t>Summary:</w:t>
      </w:r>
      <w:r>
        <w:rPr>
          <w:rFonts w:ascii="Calibri"/>
          <w:b/>
          <w:color w:val="58595B"/>
          <w:spacing w:val="-10"/>
          <w:w w:val="105"/>
        </w:rPr>
        <w:t> </w:t>
      </w:r>
      <w:r>
        <w:rPr>
          <w:color w:val="58595B"/>
          <w:spacing w:val="-1"/>
          <w:w w:val="105"/>
        </w:rPr>
        <w:t>An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overview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of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argument</w:t>
      </w:r>
      <w:r>
        <w:rPr>
          <w:color w:val="58595B"/>
          <w:spacing w:val="-5"/>
          <w:w w:val="105"/>
        </w:rPr>
        <w:t> </w:t>
      </w:r>
      <w:r>
        <w:rPr>
          <w:color w:val="58595B"/>
          <w:spacing w:val="-1"/>
          <w:w w:val="105"/>
        </w:rPr>
        <w:t>or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point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presented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source,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written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own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words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referenced.</w:t>
      </w:r>
    </w:p>
    <w:p>
      <w:pPr>
        <w:spacing w:after="0" w:line="278" w:lineRule="auto"/>
        <w:sectPr>
          <w:type w:val="continuous"/>
          <w:pgSz w:w="11910" w:h="16840"/>
          <w:pgMar w:header="379" w:footer="569" w:top="700" w:bottom="0" w:left="1140" w:right="480"/>
          <w:cols w:num="2" w:equalWidth="0">
            <w:col w:w="4726" w:space="40"/>
            <w:col w:w="552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Contents</w:t>
      </w: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8"/>
        <w:rPr>
          <w:rFonts w:ascii="Myriad Pro Light"/>
          <w:b w:val="0"/>
          <w:sz w:val="20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7"/>
        <w:gridCol w:w="1179"/>
        <w:gridCol w:w="3358"/>
        <w:gridCol w:w="1228"/>
      </w:tblGrid>
      <w:tr>
        <w:trPr>
          <w:trHeight w:val="229" w:hRule="atLeast"/>
        </w:trPr>
        <w:tc>
          <w:tcPr>
            <w:tcW w:w="3407" w:type="dxa"/>
          </w:tcPr>
          <w:p>
            <w:pPr>
              <w:pStyle w:val="TableParagraph"/>
              <w:spacing w:line="199" w:lineRule="exact" w:before="11"/>
              <w:ind w:left="50"/>
              <w:rPr>
                <w:b/>
                <w:sz w:val="17"/>
              </w:rPr>
            </w:pPr>
            <w:hyperlink w:history="true" w:anchor="_bookmark0">
              <w:r>
                <w:rPr>
                  <w:b/>
                  <w:color w:val="414042"/>
                  <w:w w:val="105"/>
                  <w:sz w:val="17"/>
                </w:rPr>
                <w:t>Useful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terms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to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know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(Glossary)</w:t>
              </w:r>
            </w:hyperlink>
          </w:p>
        </w:tc>
        <w:tc>
          <w:tcPr>
            <w:tcW w:w="1179" w:type="dxa"/>
          </w:tcPr>
          <w:p>
            <w:pPr>
              <w:pStyle w:val="TableParagraph"/>
              <w:spacing w:line="187" w:lineRule="exact" w:before="23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0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2</w:t>
              </w:r>
            </w:hyperlink>
          </w:p>
        </w:tc>
        <w:tc>
          <w:tcPr>
            <w:tcW w:w="3358" w:type="dxa"/>
          </w:tcPr>
          <w:p>
            <w:pPr>
              <w:pStyle w:val="TableParagraph"/>
              <w:spacing w:line="199" w:lineRule="exact" w:before="11"/>
              <w:ind w:left="180" w:right="1770"/>
              <w:jc w:val="center"/>
              <w:rPr>
                <w:b/>
                <w:sz w:val="17"/>
              </w:rPr>
            </w:pPr>
            <w:r>
              <w:rPr>
                <w:b/>
                <w:color w:val="414042"/>
                <w:spacing w:val="-1"/>
                <w:w w:val="105"/>
                <w:sz w:val="17"/>
              </w:rPr>
              <w:t>How</w:t>
            </w:r>
            <w:r>
              <w:rPr>
                <w:b/>
                <w:color w:val="414042"/>
                <w:spacing w:val="-10"/>
                <w:w w:val="105"/>
                <w:sz w:val="17"/>
              </w:rPr>
              <w:t> </w:t>
            </w:r>
            <w:r>
              <w:rPr>
                <w:b/>
                <w:color w:val="414042"/>
                <w:spacing w:val="-1"/>
                <w:w w:val="105"/>
                <w:sz w:val="17"/>
              </w:rPr>
              <w:t>to</w:t>
            </w:r>
            <w:r>
              <w:rPr>
                <w:b/>
                <w:color w:val="414042"/>
                <w:spacing w:val="-10"/>
                <w:w w:val="105"/>
                <w:sz w:val="17"/>
              </w:rPr>
              <w:t> </w:t>
            </w:r>
            <w:r>
              <w:rPr>
                <w:b/>
                <w:color w:val="414042"/>
                <w:spacing w:val="-1"/>
                <w:w w:val="105"/>
                <w:sz w:val="17"/>
              </w:rPr>
              <w:t>reference: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407" w:type="dxa"/>
          </w:tcPr>
          <w:p>
            <w:pPr>
              <w:pStyle w:val="TableParagraph"/>
              <w:rPr>
                <w:rFonts w:ascii="Myriad Pro Light"/>
                <w:b w:val="0"/>
                <w:sz w:val="23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7"/>
              </w:rPr>
            </w:pPr>
            <w:hyperlink w:history="true" w:anchor="_bookmark1">
              <w:r>
                <w:rPr>
                  <w:b/>
                  <w:color w:val="414042"/>
                  <w:spacing w:val="-1"/>
                  <w:w w:val="105"/>
                  <w:sz w:val="17"/>
                </w:rPr>
                <w:t>What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is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referencing?</w:t>
              </w:r>
            </w:hyperlink>
          </w:p>
        </w:tc>
        <w:tc>
          <w:tcPr>
            <w:tcW w:w="1179" w:type="dxa"/>
          </w:tcPr>
          <w:p>
            <w:pPr>
              <w:pStyle w:val="TableParagraph"/>
              <w:spacing w:before="1"/>
              <w:rPr>
                <w:rFonts w:ascii="Myriad Pro Light"/>
                <w:b w:val="0"/>
                <w:sz w:val="24"/>
              </w:rPr>
            </w:pPr>
          </w:p>
          <w:p>
            <w:pPr>
              <w:pStyle w:val="TableParagraph"/>
              <w:spacing w:line="189" w:lineRule="exact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3358" w:type="dxa"/>
          </w:tcPr>
          <w:p>
            <w:pPr>
              <w:pStyle w:val="TableParagraph"/>
              <w:spacing w:before="21"/>
              <w:ind w:left="197"/>
              <w:rPr>
                <w:rFonts w:ascii="Calibri"/>
                <w:b/>
                <w:sz w:val="17"/>
              </w:rPr>
            </w:pPr>
            <w:hyperlink w:history="true" w:anchor="_bookmark3">
              <w:r>
                <w:rPr>
                  <w:rFonts w:ascii="Calibri"/>
                  <w:b/>
                  <w:color w:val="58595B"/>
                  <w:w w:val="110"/>
                  <w:sz w:val="17"/>
                </w:rPr>
                <w:t>Books</w:t>
              </w:r>
            </w:hyperlink>
          </w:p>
          <w:p>
            <w:pPr>
              <w:pStyle w:val="TableParagraph"/>
              <w:spacing w:line="200" w:lineRule="exact" w:before="33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1</w:t>
            </w:r>
            <w:r>
              <w:rPr>
                <w:color w:val="58595B"/>
                <w:spacing w:val="-6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author</w:t>
            </w:r>
          </w:p>
        </w:tc>
        <w:tc>
          <w:tcPr>
            <w:tcW w:w="1228" w:type="dxa"/>
          </w:tcPr>
          <w:p>
            <w:pPr>
              <w:pStyle w:val="TableParagraph"/>
              <w:spacing w:before="33"/>
              <w:ind w:right="48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3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6</w:t>
              </w:r>
            </w:hyperlink>
          </w:p>
        </w:tc>
      </w:tr>
      <w:tr>
        <w:trPr>
          <w:trHeight w:val="480" w:hRule="atLeast"/>
        </w:trPr>
        <w:tc>
          <w:tcPr>
            <w:tcW w:w="3407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2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7"/>
              </w:rPr>
            </w:pPr>
            <w:hyperlink w:history="true" w:anchor="_bookmark1">
              <w:r>
                <w:rPr>
                  <w:b/>
                  <w:color w:val="414042"/>
                  <w:spacing w:val="-1"/>
                  <w:w w:val="105"/>
                  <w:sz w:val="17"/>
                </w:rPr>
                <w:t>What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do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I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need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to</w:t>
              </w:r>
              <w:r>
                <w:rPr>
                  <w:b/>
                  <w:color w:val="414042"/>
                  <w:spacing w:val="-9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spacing w:val="-1"/>
                  <w:w w:val="105"/>
                  <w:sz w:val="17"/>
                </w:rPr>
                <w:t>reference?</w:t>
              </w:r>
            </w:hyperlink>
          </w:p>
        </w:tc>
        <w:tc>
          <w:tcPr>
            <w:tcW w:w="1179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3"/>
              </w:rPr>
            </w:pPr>
          </w:p>
          <w:p>
            <w:pPr>
              <w:pStyle w:val="TableParagraph"/>
              <w:spacing w:line="189" w:lineRule="exact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3358" w:type="dxa"/>
          </w:tcPr>
          <w:p>
            <w:pPr>
              <w:pStyle w:val="TableParagraph"/>
              <w:spacing w:before="19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2</w:t>
            </w:r>
            <w:r>
              <w:rPr>
                <w:color w:val="58595B"/>
                <w:spacing w:val="-6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authors</w:t>
            </w:r>
          </w:p>
          <w:p>
            <w:pPr>
              <w:pStyle w:val="TableParagraph"/>
              <w:spacing w:line="200" w:lineRule="exact" w:before="36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3-5</w:t>
            </w:r>
            <w:r>
              <w:rPr>
                <w:color w:val="58595B"/>
                <w:spacing w:val="-8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authors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3407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2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7"/>
              </w:rPr>
            </w:pPr>
            <w:hyperlink w:history="true" w:anchor="_bookmark1">
              <w:r>
                <w:rPr>
                  <w:b/>
                  <w:color w:val="414042"/>
                  <w:sz w:val="17"/>
                </w:rPr>
                <w:t>Why</w:t>
              </w:r>
              <w:r>
                <w:rPr>
                  <w:b/>
                  <w:color w:val="414042"/>
                  <w:spacing w:val="8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reference?</w:t>
              </w:r>
            </w:hyperlink>
          </w:p>
        </w:tc>
        <w:tc>
          <w:tcPr>
            <w:tcW w:w="1179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3"/>
              </w:rPr>
            </w:pPr>
          </w:p>
          <w:p>
            <w:pPr>
              <w:pStyle w:val="TableParagraph"/>
              <w:spacing w:line="189" w:lineRule="exact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3358" w:type="dxa"/>
          </w:tcPr>
          <w:p>
            <w:pPr>
              <w:pStyle w:val="TableParagraph"/>
              <w:spacing w:before="19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6</w:t>
            </w:r>
            <w:r>
              <w:rPr>
                <w:color w:val="58595B"/>
                <w:spacing w:val="-10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or</w:t>
            </w:r>
            <w:r>
              <w:rPr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more</w:t>
            </w:r>
            <w:r>
              <w:rPr>
                <w:color w:val="58595B"/>
                <w:spacing w:val="-10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authors</w:t>
            </w:r>
          </w:p>
          <w:p>
            <w:pPr>
              <w:pStyle w:val="TableParagraph"/>
              <w:spacing w:line="200" w:lineRule="exact" w:before="36"/>
              <w:ind w:left="367"/>
              <w:rPr>
                <w:sz w:val="17"/>
              </w:rPr>
            </w:pPr>
            <w:r>
              <w:rPr>
                <w:color w:val="58595B"/>
                <w:sz w:val="17"/>
              </w:rPr>
              <w:t>Republished</w:t>
            </w:r>
            <w:r>
              <w:rPr>
                <w:color w:val="58595B"/>
                <w:spacing w:val="37"/>
                <w:sz w:val="17"/>
              </w:rPr>
              <w:t> </w:t>
            </w:r>
            <w:r>
              <w:rPr>
                <w:color w:val="58595B"/>
                <w:sz w:val="17"/>
              </w:rPr>
              <w:t>book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3407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2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7"/>
              </w:rPr>
            </w:pPr>
            <w:hyperlink w:history="true" w:anchor="_bookmark1">
              <w:r>
                <w:rPr>
                  <w:b/>
                  <w:color w:val="414042"/>
                  <w:sz w:val="17"/>
                </w:rPr>
                <w:t>How</w:t>
              </w:r>
              <w:r>
                <w:rPr>
                  <w:b/>
                  <w:color w:val="414042"/>
                  <w:spacing w:val="3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to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use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this</w:t>
              </w:r>
              <w:r>
                <w:rPr>
                  <w:b/>
                  <w:color w:val="414042"/>
                  <w:spacing w:val="4"/>
                  <w:sz w:val="17"/>
                </w:rPr>
                <w:t> </w:t>
              </w:r>
              <w:r>
                <w:rPr>
                  <w:b/>
                  <w:color w:val="414042"/>
                  <w:sz w:val="17"/>
                </w:rPr>
                <w:t>guide</w:t>
              </w:r>
            </w:hyperlink>
          </w:p>
        </w:tc>
        <w:tc>
          <w:tcPr>
            <w:tcW w:w="1179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3"/>
              </w:rPr>
            </w:pPr>
          </w:p>
          <w:p>
            <w:pPr>
              <w:pStyle w:val="TableParagraph"/>
              <w:spacing w:line="189" w:lineRule="exact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1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4</w:t>
              </w:r>
            </w:hyperlink>
          </w:p>
        </w:tc>
        <w:tc>
          <w:tcPr>
            <w:tcW w:w="3358" w:type="dxa"/>
          </w:tcPr>
          <w:p>
            <w:pPr>
              <w:pStyle w:val="TableParagraph"/>
              <w:spacing w:before="19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Edited</w:t>
            </w:r>
            <w:r>
              <w:rPr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book</w:t>
            </w:r>
          </w:p>
          <w:p>
            <w:pPr>
              <w:pStyle w:val="TableParagraph"/>
              <w:spacing w:line="200" w:lineRule="exact" w:before="36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Chapter</w:t>
            </w:r>
            <w:r>
              <w:rPr>
                <w:color w:val="58595B"/>
                <w:spacing w:val="-8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in</w:t>
            </w:r>
            <w:r>
              <w:rPr>
                <w:color w:val="58595B"/>
                <w:spacing w:val="-8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an</w:t>
            </w:r>
            <w:r>
              <w:rPr>
                <w:color w:val="58595B"/>
                <w:spacing w:val="-8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edited</w:t>
            </w:r>
            <w:r>
              <w:rPr>
                <w:color w:val="58595B"/>
                <w:spacing w:val="-8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book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34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8" w:type="dxa"/>
          </w:tcPr>
          <w:p>
            <w:pPr>
              <w:pStyle w:val="TableParagraph"/>
              <w:spacing w:line="186" w:lineRule="exact" w:before="19"/>
              <w:ind w:left="180" w:right="1667"/>
              <w:jc w:val="center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Electronic</w:t>
            </w:r>
            <w:r>
              <w:rPr>
                <w:color w:val="58595B"/>
                <w:spacing w:val="-10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book</w:t>
            </w:r>
          </w:p>
        </w:tc>
        <w:tc>
          <w:tcPr>
            <w:tcW w:w="12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3"/>
          <w:footerReference w:type="default" r:id="rId14"/>
          <w:pgSz w:w="11910" w:h="16840"/>
          <w:pgMar w:header="383" w:footer="570" w:top="860" w:bottom="760" w:left="1140" w:right="48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4501" w:val="right" w:leader="none"/>
            </w:tabs>
            <w:spacing w:before="36"/>
            <w:rPr>
              <w:rFonts w:ascii="Myriad Pro Light"/>
              <w:b w:val="0"/>
            </w:rPr>
          </w:pPr>
          <w:hyperlink w:history="true" w:anchor="_bookmark1">
            <w:r>
              <w:rPr>
                <w:rFonts w:ascii="Myriad Pro"/>
                <w:color w:val="414042"/>
                <w:w w:val="105"/>
              </w:rPr>
              <w:t>Incorporating</w:t>
            </w:r>
            <w:r>
              <w:rPr>
                <w:rFonts w:ascii="Myriad Pro"/>
                <w:color w:val="414042"/>
                <w:spacing w:val="-9"/>
                <w:w w:val="105"/>
              </w:rPr>
              <w:t> </w:t>
            </w:r>
            <w:r>
              <w:rPr>
                <w:rFonts w:ascii="Myriad Pro"/>
                <w:color w:val="414042"/>
                <w:w w:val="105"/>
              </w:rPr>
              <w:t>references</w:t>
            </w:r>
            <w:r>
              <w:rPr>
                <w:rFonts w:ascii="Myriad Pro"/>
                <w:b w:val="0"/>
                <w:color w:val="58595B"/>
                <w:w w:val="105"/>
              </w:rPr>
              <w:t>:</w:t>
            </w:r>
            <w:r>
              <w:rPr>
                <w:rFonts w:ascii="Times New Roman"/>
                <w:b w:val="0"/>
                <w:color w:val="58595B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4</w:t>
            </w:r>
          </w:hyperlink>
        </w:p>
        <w:p>
          <w:pPr>
            <w:pStyle w:val="TOC2"/>
            <w:spacing w:line="280" w:lineRule="auto"/>
          </w:pPr>
          <w:r>
            <w:rPr>
              <w:color w:val="58595B"/>
              <w:spacing w:val="-1"/>
              <w:w w:val="105"/>
            </w:rPr>
            <w:t>Into</w:t>
          </w:r>
          <w:r>
            <w:rPr>
              <w:color w:val="58595B"/>
              <w:spacing w:val="-9"/>
              <w:w w:val="105"/>
            </w:rPr>
            <w:t> </w:t>
          </w:r>
          <w:r>
            <w:rPr>
              <w:color w:val="58595B"/>
              <w:spacing w:val="-1"/>
              <w:w w:val="105"/>
            </w:rPr>
            <w:t>the</w:t>
          </w:r>
          <w:r>
            <w:rPr>
              <w:color w:val="58595B"/>
              <w:spacing w:val="-8"/>
              <w:w w:val="105"/>
            </w:rPr>
            <w:t> </w:t>
          </w:r>
          <w:r>
            <w:rPr>
              <w:color w:val="58595B"/>
              <w:spacing w:val="-1"/>
              <w:w w:val="105"/>
            </w:rPr>
            <w:t>body</w:t>
          </w:r>
          <w:r>
            <w:rPr>
              <w:color w:val="58595B"/>
              <w:spacing w:val="-9"/>
              <w:w w:val="105"/>
            </w:rPr>
            <w:t> </w:t>
          </w:r>
          <w:r>
            <w:rPr>
              <w:color w:val="58595B"/>
              <w:spacing w:val="-1"/>
              <w:w w:val="105"/>
            </w:rPr>
            <w:t>of</w:t>
          </w:r>
          <w:r>
            <w:rPr>
              <w:color w:val="58595B"/>
              <w:spacing w:val="-8"/>
              <w:w w:val="105"/>
            </w:rPr>
            <w:t> </w:t>
          </w:r>
          <w:r>
            <w:rPr>
              <w:color w:val="58595B"/>
              <w:w w:val="105"/>
            </w:rPr>
            <w:t>your</w:t>
          </w:r>
          <w:r>
            <w:rPr>
              <w:color w:val="58595B"/>
              <w:spacing w:val="-8"/>
              <w:w w:val="105"/>
            </w:rPr>
            <w:t> </w:t>
          </w:r>
          <w:r>
            <w:rPr>
              <w:color w:val="58595B"/>
              <w:w w:val="105"/>
            </w:rPr>
            <w:t>work</w:t>
          </w:r>
          <w:r>
            <w:rPr>
              <w:color w:val="58595B"/>
              <w:spacing w:val="-35"/>
              <w:w w:val="105"/>
            </w:rPr>
            <w:t> </w:t>
          </w:r>
          <w:r>
            <w:rPr>
              <w:color w:val="58595B"/>
              <w:w w:val="105"/>
            </w:rPr>
            <w:t>The</w:t>
          </w:r>
          <w:r>
            <w:rPr>
              <w:color w:val="58595B"/>
              <w:spacing w:val="-3"/>
              <w:w w:val="105"/>
            </w:rPr>
            <w:t> </w:t>
          </w:r>
          <w:r>
            <w:rPr>
              <w:color w:val="58595B"/>
              <w:w w:val="105"/>
            </w:rPr>
            <w:t>reference</w:t>
          </w:r>
          <w:r>
            <w:rPr>
              <w:color w:val="58595B"/>
              <w:spacing w:val="-2"/>
              <w:w w:val="105"/>
            </w:rPr>
            <w:t> </w:t>
          </w:r>
          <w:r>
            <w:rPr>
              <w:color w:val="58595B"/>
              <w:w w:val="105"/>
            </w:rPr>
            <w:t>list</w:t>
          </w:r>
        </w:p>
        <w:p>
          <w:pPr>
            <w:pStyle w:val="TOC1"/>
            <w:tabs>
              <w:tab w:pos="4501" w:val="right" w:leader="none"/>
            </w:tabs>
            <w:spacing w:before="241"/>
            <w:rPr>
              <w:rFonts w:ascii="Myriad Pro Light"/>
              <w:b w:val="0"/>
            </w:rPr>
          </w:pPr>
          <w:hyperlink w:history="true" w:anchor="_bookmark1">
            <w:r>
              <w:rPr>
                <w:rFonts w:ascii="Myriad Pro"/>
                <w:color w:val="414042"/>
                <w:w w:val="105"/>
              </w:rPr>
              <w:t>Secondary</w:t>
            </w:r>
            <w:r>
              <w:rPr>
                <w:rFonts w:ascii="Myriad Pro"/>
                <w:color w:val="414042"/>
                <w:spacing w:val="-9"/>
                <w:w w:val="105"/>
              </w:rPr>
              <w:t> </w:t>
            </w:r>
            <w:r>
              <w:rPr>
                <w:rFonts w:ascii="Myriad Pro"/>
                <w:color w:val="414042"/>
                <w:w w:val="105"/>
              </w:rPr>
              <w:t>sources</w:t>
            </w:r>
            <w:r>
              <w:rPr>
                <w:rFonts w:ascii="Times New Roman"/>
                <w:color w:val="414042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4</w:t>
            </w:r>
          </w:hyperlink>
        </w:p>
        <w:p>
          <w:pPr>
            <w:pStyle w:val="TOC1"/>
            <w:tabs>
              <w:tab w:pos="4501" w:val="right" w:leader="none"/>
            </w:tabs>
            <w:spacing w:before="276"/>
            <w:rPr>
              <w:rFonts w:ascii="Myriad Pro Light"/>
              <w:b w:val="0"/>
            </w:rPr>
          </w:pPr>
          <w:hyperlink w:history="true" w:anchor="_bookmark1">
            <w:r>
              <w:rPr>
                <w:rFonts w:ascii="Myriad Pro"/>
                <w:color w:val="414042"/>
                <w:w w:val="105"/>
              </w:rPr>
              <w:t>Summarising</w:t>
            </w:r>
            <w:r>
              <w:rPr>
                <w:rFonts w:ascii="Times New Roman"/>
                <w:color w:val="414042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4</w:t>
            </w:r>
          </w:hyperlink>
        </w:p>
        <w:p>
          <w:pPr>
            <w:pStyle w:val="TOC1"/>
            <w:tabs>
              <w:tab w:pos="4501" w:val="right" w:leader="none"/>
            </w:tabs>
            <w:spacing w:before="276"/>
            <w:rPr>
              <w:rFonts w:ascii="Myriad Pro Light"/>
              <w:b w:val="0"/>
            </w:rPr>
          </w:pPr>
          <w:hyperlink w:history="true" w:anchor="_bookmark2">
            <w:r>
              <w:rPr>
                <w:rFonts w:ascii="Myriad Pro"/>
                <w:color w:val="414042"/>
                <w:w w:val="105"/>
              </w:rPr>
              <w:t>Paraphrasing</w:t>
            </w:r>
            <w:r>
              <w:rPr>
                <w:rFonts w:ascii="Times New Roman"/>
                <w:color w:val="414042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5</w:t>
            </w:r>
          </w:hyperlink>
        </w:p>
        <w:p>
          <w:pPr>
            <w:pStyle w:val="TOC1"/>
            <w:tabs>
              <w:tab w:pos="4501" w:val="right" w:leader="none"/>
            </w:tabs>
            <w:spacing w:before="275"/>
            <w:rPr>
              <w:rFonts w:ascii="Myriad Pro Light"/>
              <w:b w:val="0"/>
            </w:rPr>
          </w:pPr>
          <w:hyperlink w:history="true" w:anchor="_bookmark2">
            <w:r>
              <w:rPr>
                <w:rFonts w:ascii="Myriad Pro"/>
                <w:color w:val="414042"/>
                <w:w w:val="105"/>
              </w:rPr>
              <w:t>Quotations</w:t>
            </w:r>
            <w:r>
              <w:rPr>
                <w:rFonts w:ascii="Times New Roman"/>
                <w:color w:val="414042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5</w:t>
            </w:r>
          </w:hyperlink>
        </w:p>
        <w:p>
          <w:pPr>
            <w:pStyle w:val="TOC1"/>
            <w:tabs>
              <w:tab w:pos="4501" w:val="right" w:leader="none"/>
            </w:tabs>
            <w:spacing w:before="156"/>
            <w:rPr>
              <w:rFonts w:ascii="Myriad Pro Light"/>
              <w:b w:val="0"/>
            </w:rPr>
          </w:pPr>
          <w:r>
            <w:rPr>
              <w:b w:val="0"/>
            </w:rPr>
            <w:br w:type="column"/>
          </w:r>
          <w:hyperlink w:history="true" w:anchor="_bookmark4">
            <w:r>
              <w:rPr>
                <w:color w:val="58595B"/>
                <w:w w:val="105"/>
              </w:rPr>
              <w:t>Journal</w:t>
            </w:r>
            <w:r>
              <w:rPr>
                <w:color w:val="58595B"/>
                <w:spacing w:val="-4"/>
                <w:w w:val="105"/>
              </w:rPr>
              <w:t> </w:t>
            </w:r>
            <w:r>
              <w:rPr>
                <w:color w:val="58595B"/>
                <w:w w:val="105"/>
              </w:rPr>
              <w:t>articles</w:t>
            </w:r>
            <w:r>
              <w:rPr>
                <w:color w:val="58595B"/>
                <w:spacing w:val="-4"/>
                <w:w w:val="105"/>
              </w:rPr>
              <w:t> </w:t>
            </w:r>
            <w:r>
              <w:rPr>
                <w:color w:val="58595B"/>
                <w:w w:val="105"/>
              </w:rPr>
              <w:t>(print</w:t>
            </w:r>
            <w:r>
              <w:rPr>
                <w:color w:val="58595B"/>
                <w:spacing w:val="-4"/>
                <w:w w:val="105"/>
              </w:rPr>
              <w:t> </w:t>
            </w:r>
            <w:r>
              <w:rPr>
                <w:color w:val="58595B"/>
                <w:w w:val="105"/>
              </w:rPr>
              <w:t>and</w:t>
            </w:r>
            <w:r>
              <w:rPr>
                <w:color w:val="58595B"/>
                <w:spacing w:val="-4"/>
                <w:w w:val="105"/>
              </w:rPr>
              <w:t> </w:t>
            </w:r>
            <w:r>
              <w:rPr>
                <w:color w:val="58595B"/>
                <w:w w:val="105"/>
              </w:rPr>
              <w:t>online)</w:t>
            </w:r>
            <w:r>
              <w:rPr>
                <w:rFonts w:ascii="Times New Roman"/>
                <w:color w:val="58595B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8</w:t>
            </w:r>
          </w:hyperlink>
        </w:p>
        <w:p>
          <w:pPr>
            <w:pStyle w:val="TOC1"/>
            <w:tabs>
              <w:tab w:pos="4501" w:val="right" w:leader="none"/>
            </w:tabs>
            <w:rPr>
              <w:rFonts w:ascii="Myriad Pro Light"/>
              <w:b w:val="0"/>
            </w:rPr>
          </w:pPr>
          <w:hyperlink w:history="true" w:anchor="_bookmark4">
            <w:r>
              <w:rPr>
                <w:color w:val="58595B"/>
                <w:w w:val="105"/>
              </w:rPr>
              <w:t>Newspapers</w:t>
            </w:r>
            <w:r>
              <w:rPr>
                <w:color w:val="58595B"/>
                <w:spacing w:val="-5"/>
                <w:w w:val="105"/>
              </w:rPr>
              <w:t> </w:t>
            </w:r>
            <w:r>
              <w:rPr>
                <w:color w:val="58595B"/>
                <w:w w:val="105"/>
              </w:rPr>
              <w:t>(print</w:t>
            </w:r>
            <w:r>
              <w:rPr>
                <w:color w:val="58595B"/>
                <w:spacing w:val="-4"/>
                <w:w w:val="105"/>
              </w:rPr>
              <w:t> </w:t>
            </w:r>
            <w:r>
              <w:rPr>
                <w:color w:val="58595B"/>
                <w:w w:val="105"/>
              </w:rPr>
              <w:t>and</w:t>
            </w:r>
            <w:r>
              <w:rPr>
                <w:color w:val="58595B"/>
                <w:spacing w:val="-4"/>
                <w:w w:val="105"/>
              </w:rPr>
              <w:t> </w:t>
            </w:r>
            <w:r>
              <w:rPr>
                <w:color w:val="58595B"/>
                <w:w w:val="105"/>
              </w:rPr>
              <w:t>online)</w:t>
            </w:r>
            <w:r>
              <w:rPr>
                <w:rFonts w:ascii="Times New Roman"/>
                <w:color w:val="58595B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8</w:t>
            </w:r>
          </w:hyperlink>
        </w:p>
        <w:p>
          <w:pPr>
            <w:pStyle w:val="TOC1"/>
            <w:tabs>
              <w:tab w:pos="4501" w:val="right" w:leader="none"/>
            </w:tabs>
            <w:spacing w:before="153"/>
            <w:rPr>
              <w:rFonts w:ascii="Myriad Pro Light"/>
              <w:b w:val="0"/>
            </w:rPr>
          </w:pPr>
          <w:hyperlink w:history="true" w:anchor="_bookmark5">
            <w:r>
              <w:rPr>
                <w:color w:val="58595B"/>
                <w:w w:val="105"/>
              </w:rPr>
              <w:t>Conference</w:t>
            </w:r>
            <w:r>
              <w:rPr>
                <w:color w:val="58595B"/>
                <w:spacing w:val="-5"/>
                <w:w w:val="105"/>
              </w:rPr>
              <w:t> </w:t>
            </w:r>
            <w:r>
              <w:rPr>
                <w:color w:val="58595B"/>
                <w:w w:val="105"/>
              </w:rPr>
              <w:t>papers</w:t>
            </w:r>
            <w:r>
              <w:rPr>
                <w:rFonts w:ascii="Times New Roman"/>
                <w:color w:val="58595B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9</w:t>
            </w:r>
          </w:hyperlink>
        </w:p>
        <w:p>
          <w:pPr>
            <w:pStyle w:val="TOC1"/>
            <w:tabs>
              <w:tab w:pos="4501" w:val="right" w:leader="none"/>
            </w:tabs>
            <w:rPr>
              <w:rFonts w:ascii="Myriad Pro Light"/>
              <w:b w:val="0"/>
            </w:rPr>
          </w:pPr>
          <w:hyperlink w:history="true" w:anchor="_bookmark5">
            <w:r>
              <w:rPr>
                <w:color w:val="58595B"/>
                <w:w w:val="105"/>
              </w:rPr>
              <w:t>Government</w:t>
            </w:r>
            <w:r>
              <w:rPr>
                <w:color w:val="58595B"/>
                <w:spacing w:val="-5"/>
                <w:w w:val="105"/>
              </w:rPr>
              <w:t> </w:t>
            </w:r>
            <w:r>
              <w:rPr>
                <w:color w:val="58595B"/>
                <w:w w:val="105"/>
              </w:rPr>
              <w:t>publications</w:t>
            </w:r>
            <w:r>
              <w:rPr>
                <w:rFonts w:ascii="Times New Roman"/>
                <w:color w:val="58595B"/>
                <w:w w:val="105"/>
              </w:rPr>
              <w:tab/>
            </w:r>
            <w:r>
              <w:rPr>
                <w:rFonts w:ascii="Myriad Pro Light"/>
                <w:b w:val="0"/>
                <w:color w:val="414042"/>
                <w:w w:val="105"/>
              </w:rPr>
              <w:t>9</w:t>
            </w:r>
          </w:hyperlink>
        </w:p>
        <w:p>
          <w:pPr>
            <w:pStyle w:val="TOC1"/>
            <w:tabs>
              <w:tab w:pos="4586" w:val="right" w:leader="none"/>
            </w:tabs>
            <w:spacing w:before="153"/>
            <w:rPr>
              <w:rFonts w:ascii="Myriad Pro Light"/>
              <w:b w:val="0"/>
            </w:rPr>
          </w:pPr>
          <w:hyperlink w:history="true" w:anchor="_bookmark6">
            <w:r>
              <w:rPr>
                <w:color w:val="58595B"/>
                <w:w w:val="110"/>
              </w:rPr>
              <w:t>Theses</w:t>
            </w:r>
            <w:r>
              <w:rPr>
                <w:color w:val="58595B"/>
                <w:spacing w:val="-8"/>
                <w:w w:val="110"/>
              </w:rPr>
              <w:t> </w:t>
            </w:r>
            <w:r>
              <w:rPr>
                <w:color w:val="58595B"/>
                <w:w w:val="110"/>
              </w:rPr>
              <w:t>(published</w:t>
            </w:r>
            <w:r>
              <w:rPr>
                <w:color w:val="58595B"/>
                <w:spacing w:val="-8"/>
                <w:w w:val="110"/>
              </w:rPr>
              <w:t> </w:t>
            </w:r>
            <w:r>
              <w:rPr>
                <w:color w:val="58595B"/>
                <w:w w:val="110"/>
              </w:rPr>
              <w:t>and</w:t>
            </w:r>
            <w:r>
              <w:rPr>
                <w:color w:val="58595B"/>
                <w:spacing w:val="-8"/>
                <w:w w:val="110"/>
              </w:rPr>
              <w:t> </w:t>
            </w:r>
            <w:r>
              <w:rPr>
                <w:color w:val="58595B"/>
                <w:w w:val="110"/>
              </w:rPr>
              <w:t>unpublished)</w:t>
            </w:r>
            <w:r>
              <w:rPr>
                <w:rFonts w:ascii="Times New Roman"/>
                <w:color w:val="58595B"/>
                <w:w w:val="110"/>
              </w:rPr>
              <w:tab/>
            </w:r>
            <w:r>
              <w:rPr>
                <w:rFonts w:ascii="Myriad Pro Light"/>
                <w:b w:val="0"/>
                <w:color w:val="414042"/>
                <w:w w:val="110"/>
              </w:rPr>
              <w:t>10</w:t>
            </w:r>
          </w:hyperlink>
        </w:p>
        <w:p>
          <w:pPr>
            <w:pStyle w:val="TOC1"/>
            <w:tabs>
              <w:tab w:pos="4586" w:val="right" w:leader="none"/>
            </w:tabs>
            <w:rPr>
              <w:rFonts w:ascii="Myriad Pro Light"/>
              <w:b w:val="0"/>
            </w:rPr>
          </w:pPr>
          <w:hyperlink w:history="true" w:anchor="_bookmark6">
            <w:r>
              <w:rPr>
                <w:color w:val="58595B"/>
                <w:w w:val="110"/>
              </w:rPr>
              <w:t>Legal</w:t>
            </w:r>
            <w:r>
              <w:rPr>
                <w:color w:val="58595B"/>
                <w:spacing w:val="-8"/>
                <w:w w:val="110"/>
              </w:rPr>
              <w:t> </w:t>
            </w:r>
            <w:r>
              <w:rPr>
                <w:color w:val="58595B"/>
                <w:w w:val="110"/>
              </w:rPr>
              <w:t>documents</w:t>
            </w:r>
            <w:r>
              <w:rPr>
                <w:rFonts w:ascii="Times New Roman"/>
                <w:color w:val="58595B"/>
                <w:w w:val="110"/>
              </w:rPr>
              <w:tab/>
            </w:r>
            <w:r>
              <w:rPr>
                <w:rFonts w:ascii="Myriad Pro Light"/>
                <w:b w:val="0"/>
                <w:color w:val="414042"/>
                <w:w w:val="110"/>
              </w:rPr>
              <w:t>10</w:t>
            </w:r>
          </w:hyperlink>
        </w:p>
        <w:p>
          <w:pPr>
            <w:pStyle w:val="TOC1"/>
            <w:tabs>
              <w:tab w:pos="4586" w:val="right" w:leader="none"/>
            </w:tabs>
            <w:spacing w:before="153"/>
            <w:rPr>
              <w:rFonts w:ascii="Myriad Pro Light" w:hAnsi="Myriad Pro Light"/>
              <w:b w:val="0"/>
            </w:rPr>
          </w:pPr>
          <w:hyperlink w:history="true" w:anchor="_bookmark7">
            <w:r>
              <w:rPr>
                <w:color w:val="58595B"/>
                <w:w w:val="105"/>
              </w:rPr>
              <w:t>Oﬃcial</w:t>
            </w:r>
            <w:r>
              <w:rPr>
                <w:color w:val="58595B"/>
                <w:spacing w:val="-3"/>
                <w:w w:val="105"/>
              </w:rPr>
              <w:t> </w:t>
            </w:r>
            <w:r>
              <w:rPr>
                <w:color w:val="58595B"/>
                <w:w w:val="105"/>
              </w:rPr>
              <w:t>reports/publications</w:t>
            </w:r>
            <w:r>
              <w:rPr>
                <w:color w:val="58595B"/>
                <w:spacing w:val="-3"/>
                <w:w w:val="105"/>
              </w:rPr>
              <w:t> </w:t>
            </w:r>
            <w:r>
              <w:rPr>
                <w:color w:val="58595B"/>
                <w:w w:val="105"/>
              </w:rPr>
              <w:t>(print</w:t>
            </w:r>
            <w:r>
              <w:rPr>
                <w:color w:val="58595B"/>
                <w:spacing w:val="-2"/>
                <w:w w:val="105"/>
              </w:rPr>
              <w:t> </w:t>
            </w:r>
            <w:r>
              <w:rPr>
                <w:color w:val="58595B"/>
                <w:w w:val="105"/>
              </w:rPr>
              <w:t>and</w:t>
            </w:r>
            <w:r>
              <w:rPr>
                <w:color w:val="58595B"/>
                <w:spacing w:val="-3"/>
                <w:w w:val="105"/>
              </w:rPr>
              <w:t> </w:t>
            </w:r>
            <w:r>
              <w:rPr>
                <w:color w:val="58595B"/>
                <w:w w:val="105"/>
              </w:rPr>
              <w:t>online)</w:t>
            </w:r>
            <w:r>
              <w:rPr>
                <w:rFonts w:ascii="Times New Roman" w:hAnsi="Times New Roman"/>
                <w:color w:val="58595B"/>
                <w:w w:val="105"/>
              </w:rPr>
              <w:tab/>
            </w:r>
            <w:r>
              <w:rPr>
                <w:rFonts w:ascii="Myriad Pro Light" w:hAnsi="Myriad Pro Light"/>
                <w:b w:val="0"/>
                <w:color w:val="414042"/>
                <w:w w:val="105"/>
              </w:rPr>
              <w:t>11</w:t>
            </w:r>
          </w:hyperlink>
        </w:p>
      </w:sdtContent>
    </w:sdt>
    <w:p>
      <w:pPr>
        <w:spacing w:after="0"/>
        <w:rPr>
          <w:rFonts w:ascii="Myriad Pro Light" w:hAnsi="Myriad Pro Light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42" w:space="192"/>
            <w:col w:w="5556"/>
          </w:cols>
        </w:sectPr>
      </w:pPr>
    </w:p>
    <w:p>
      <w:pPr>
        <w:pStyle w:val="BodyText"/>
        <w:spacing w:before="5"/>
        <w:rPr>
          <w:rFonts w:ascii="Myriad Pro Light"/>
          <w:b w:val="0"/>
          <w:sz w:val="2"/>
        </w:rPr>
      </w:pPr>
    </w:p>
    <w:tbl>
      <w:tblPr>
        <w:tblW w:w="0" w:type="auto"/>
        <w:jc w:val="left"/>
        <w:tblInd w:w="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968"/>
        <w:gridCol w:w="3114"/>
        <w:gridCol w:w="1557"/>
      </w:tblGrid>
      <w:tr>
        <w:trPr>
          <w:trHeight w:val="228" w:hRule="atLeast"/>
        </w:trPr>
        <w:tc>
          <w:tcPr>
            <w:tcW w:w="3618" w:type="dxa"/>
          </w:tcPr>
          <w:p>
            <w:pPr>
              <w:pStyle w:val="TableParagraph"/>
              <w:spacing w:line="200" w:lineRule="exact" w:before="8"/>
              <w:ind w:left="220"/>
              <w:rPr>
                <w:sz w:val="17"/>
              </w:rPr>
            </w:pPr>
            <w:r>
              <w:rPr>
                <w:color w:val="58595B"/>
                <w:spacing w:val="-1"/>
                <w:w w:val="105"/>
                <w:sz w:val="17"/>
              </w:rPr>
              <w:t>Direct</w:t>
            </w:r>
            <w:r>
              <w:rPr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quotation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</w:tcPr>
          <w:p>
            <w:pPr>
              <w:pStyle w:val="TableParagraph"/>
              <w:spacing w:line="200" w:lineRule="exact" w:before="8"/>
              <w:ind w:left="1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58595B"/>
                <w:w w:val="105"/>
                <w:sz w:val="17"/>
              </w:rPr>
              <w:t>Internet</w:t>
            </w:r>
            <w:r>
              <w:rPr>
                <w:rFonts w:ascii="Calibri"/>
                <w:b/>
                <w:color w:val="58595B"/>
                <w:spacing w:val="5"/>
                <w:w w:val="105"/>
                <w:sz w:val="17"/>
              </w:rPr>
              <w:t> </w:t>
            </w:r>
            <w:r>
              <w:rPr>
                <w:rFonts w:ascii="Calibri"/>
                <w:b/>
                <w:color w:val="58595B"/>
                <w:w w:val="105"/>
                <w:sz w:val="17"/>
              </w:rPr>
              <w:t>Publications</w:t>
            </w:r>
          </w:p>
        </w:tc>
        <w:tc>
          <w:tcPr>
            <w:tcW w:w="1557" w:type="dxa"/>
          </w:tcPr>
          <w:p>
            <w:pPr>
              <w:pStyle w:val="TableParagraph"/>
              <w:spacing w:line="189" w:lineRule="exact" w:before="20"/>
              <w:ind w:right="48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7">
              <w:r>
                <w:rPr>
                  <w:rFonts w:ascii="Myriad Pro Light"/>
                  <w:b w:val="0"/>
                  <w:color w:val="414042"/>
                  <w:w w:val="105"/>
                  <w:sz w:val="17"/>
                </w:rPr>
                <w:t>11</w:t>
              </w:r>
            </w:hyperlink>
          </w:p>
        </w:tc>
      </w:tr>
      <w:tr>
        <w:trPr>
          <w:trHeight w:val="240" w:hRule="atLeast"/>
        </w:trPr>
        <w:tc>
          <w:tcPr>
            <w:tcW w:w="3618" w:type="dxa"/>
          </w:tcPr>
          <w:p>
            <w:pPr>
              <w:pStyle w:val="TableParagraph"/>
              <w:spacing w:line="200" w:lineRule="exact" w:before="19"/>
              <w:ind w:left="220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Short</w:t>
            </w:r>
            <w:r>
              <w:rPr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quotation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</w:tcPr>
          <w:p>
            <w:pPr>
              <w:pStyle w:val="TableParagraph"/>
              <w:spacing w:line="200" w:lineRule="exact" w:before="19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Web</w:t>
            </w:r>
            <w:r>
              <w:rPr>
                <w:color w:val="58595B"/>
                <w:spacing w:val="-10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pages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618" w:type="dxa"/>
          </w:tcPr>
          <w:p>
            <w:pPr>
              <w:pStyle w:val="TableParagraph"/>
              <w:spacing w:line="200" w:lineRule="exact" w:before="19"/>
              <w:ind w:left="220"/>
              <w:rPr>
                <w:sz w:val="17"/>
              </w:rPr>
            </w:pPr>
            <w:r>
              <w:rPr>
                <w:color w:val="58595B"/>
                <w:spacing w:val="-1"/>
                <w:w w:val="105"/>
                <w:sz w:val="17"/>
              </w:rPr>
              <w:t>Long</w:t>
            </w:r>
            <w:r>
              <w:rPr>
                <w:color w:val="58595B"/>
                <w:spacing w:val="-6"/>
                <w:w w:val="105"/>
                <w:sz w:val="17"/>
              </w:rPr>
              <w:t> </w:t>
            </w:r>
            <w:r>
              <w:rPr>
                <w:color w:val="58595B"/>
                <w:spacing w:val="-1"/>
                <w:w w:val="105"/>
                <w:sz w:val="17"/>
              </w:rPr>
              <w:t>quotation</w:t>
            </w:r>
          </w:p>
        </w:tc>
        <w:tc>
          <w:tcPr>
            <w:tcW w:w="9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4" w:type="dxa"/>
          </w:tcPr>
          <w:p>
            <w:pPr>
              <w:pStyle w:val="TableParagraph"/>
              <w:spacing w:line="200" w:lineRule="exact" w:before="19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Podcast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618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2"/>
              </w:rPr>
            </w:pPr>
          </w:p>
          <w:p>
            <w:pPr>
              <w:pStyle w:val="TableParagraph"/>
              <w:spacing w:line="200" w:lineRule="exact"/>
              <w:ind w:left="50"/>
              <w:rPr>
                <w:b/>
                <w:sz w:val="17"/>
              </w:rPr>
            </w:pPr>
            <w:hyperlink w:history="true" w:anchor="_bookmark2">
              <w:r>
                <w:rPr>
                  <w:b/>
                  <w:color w:val="414042"/>
                  <w:w w:val="105"/>
                  <w:sz w:val="17"/>
                </w:rPr>
                <w:t>Plagiarism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(including</w:t>
              </w:r>
              <w:r>
                <w:rPr>
                  <w:b/>
                  <w:color w:val="414042"/>
                  <w:spacing w:val="-7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self</w:t>
              </w:r>
              <w:r>
                <w:rPr>
                  <w:b/>
                  <w:color w:val="414042"/>
                  <w:spacing w:val="-8"/>
                  <w:w w:val="105"/>
                  <w:sz w:val="17"/>
                </w:rPr>
                <w:t> </w:t>
              </w:r>
              <w:r>
                <w:rPr>
                  <w:b/>
                  <w:color w:val="414042"/>
                  <w:w w:val="105"/>
                  <w:sz w:val="17"/>
                </w:rPr>
                <w:t>plagiarism)</w:t>
              </w:r>
            </w:hyperlink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3"/>
              </w:rPr>
            </w:pPr>
          </w:p>
          <w:p>
            <w:pPr>
              <w:pStyle w:val="TableParagraph"/>
              <w:spacing w:line="189" w:lineRule="exact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hyperlink w:history="true" w:anchor="_bookmark2">
              <w:r>
                <w:rPr>
                  <w:rFonts w:ascii="Myriad Pro Light"/>
                  <w:b w:val="0"/>
                  <w:color w:val="414042"/>
                  <w:w w:val="102"/>
                  <w:sz w:val="17"/>
                </w:rPr>
                <w:t>5</w:t>
              </w:r>
            </w:hyperlink>
          </w:p>
        </w:tc>
        <w:tc>
          <w:tcPr>
            <w:tcW w:w="3114" w:type="dxa"/>
          </w:tcPr>
          <w:p>
            <w:pPr>
              <w:pStyle w:val="TableParagraph"/>
              <w:spacing w:before="19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Blog</w:t>
            </w:r>
            <w:r>
              <w:rPr>
                <w:color w:val="58595B"/>
                <w:spacing w:val="-6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post</w:t>
            </w:r>
          </w:p>
          <w:p>
            <w:pPr>
              <w:pStyle w:val="TableParagraph"/>
              <w:spacing w:line="200" w:lineRule="exact" w:before="36"/>
              <w:ind w:left="367"/>
              <w:rPr>
                <w:sz w:val="17"/>
              </w:rPr>
            </w:pPr>
            <w:r>
              <w:rPr>
                <w:color w:val="58595B"/>
                <w:w w:val="105"/>
                <w:sz w:val="17"/>
              </w:rPr>
              <w:t>Video</w:t>
            </w:r>
            <w:r>
              <w:rPr>
                <w:color w:val="58595B"/>
                <w:spacing w:val="-8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blog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3618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2"/>
              </w:rPr>
            </w:pPr>
          </w:p>
          <w:p>
            <w:pPr>
              <w:pStyle w:val="TableParagraph"/>
              <w:spacing w:line="186" w:lineRule="exact"/>
              <w:ind w:left="50"/>
              <w:rPr>
                <w:b/>
                <w:sz w:val="17"/>
              </w:rPr>
            </w:pPr>
            <w:r>
              <w:rPr>
                <w:b/>
                <w:color w:val="414042"/>
                <w:w w:val="105"/>
                <w:sz w:val="17"/>
              </w:rPr>
              <w:t>Further</w:t>
            </w:r>
            <w:r>
              <w:rPr>
                <w:b/>
                <w:color w:val="414042"/>
                <w:spacing w:val="-10"/>
                <w:w w:val="105"/>
                <w:sz w:val="17"/>
              </w:rPr>
              <w:t> </w:t>
            </w:r>
            <w:r>
              <w:rPr>
                <w:b/>
                <w:color w:val="414042"/>
                <w:w w:val="105"/>
                <w:sz w:val="17"/>
              </w:rPr>
              <w:t>help</w:t>
            </w:r>
          </w:p>
        </w:tc>
        <w:tc>
          <w:tcPr>
            <w:tcW w:w="968" w:type="dxa"/>
          </w:tcPr>
          <w:p>
            <w:pPr>
              <w:pStyle w:val="TableParagraph"/>
              <w:spacing w:before="10"/>
              <w:rPr>
                <w:rFonts w:ascii="Myriad Pro Light"/>
                <w:b w:val="0"/>
                <w:sz w:val="23"/>
              </w:rPr>
            </w:pPr>
          </w:p>
          <w:p>
            <w:pPr>
              <w:pStyle w:val="TableParagraph"/>
              <w:spacing w:line="174" w:lineRule="exact"/>
              <w:ind w:right="196"/>
              <w:jc w:val="right"/>
              <w:rPr>
                <w:rFonts w:ascii="Myriad Pro Light"/>
                <w:b w:val="0"/>
                <w:sz w:val="17"/>
              </w:rPr>
            </w:pPr>
            <w:r>
              <w:rPr>
                <w:rFonts w:ascii="Myriad Pro Light"/>
                <w:b w:val="0"/>
                <w:color w:val="414042"/>
                <w:w w:val="102"/>
                <w:sz w:val="17"/>
              </w:rPr>
              <w:t>5</w:t>
            </w:r>
          </w:p>
        </w:tc>
        <w:tc>
          <w:tcPr>
            <w:tcW w:w="3114" w:type="dxa"/>
          </w:tcPr>
          <w:p>
            <w:pPr>
              <w:pStyle w:val="TableParagraph"/>
              <w:spacing w:before="19"/>
              <w:ind w:left="367"/>
              <w:rPr>
                <w:sz w:val="17"/>
              </w:rPr>
            </w:pPr>
            <w:r>
              <w:rPr>
                <w:color w:val="58595B"/>
                <w:spacing w:val="-1"/>
                <w:w w:val="105"/>
                <w:sz w:val="17"/>
              </w:rPr>
              <w:t>Twitter</w:t>
            </w:r>
            <w:r>
              <w:rPr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color w:val="58595B"/>
                <w:w w:val="105"/>
                <w:sz w:val="17"/>
              </w:rPr>
              <w:t>post</w:t>
            </w:r>
          </w:p>
          <w:p>
            <w:pPr>
              <w:pStyle w:val="TableParagraph"/>
              <w:spacing w:line="186" w:lineRule="exact" w:before="36"/>
              <w:ind w:left="367"/>
              <w:rPr>
                <w:sz w:val="17"/>
              </w:rPr>
            </w:pPr>
            <w:r>
              <w:rPr>
                <w:color w:val="58595B"/>
                <w:spacing w:val="-1"/>
                <w:w w:val="105"/>
                <w:sz w:val="17"/>
              </w:rPr>
              <w:t>Facebook</w:t>
            </w:r>
            <w:r>
              <w:rPr>
                <w:color w:val="58595B"/>
                <w:spacing w:val="-9"/>
                <w:w w:val="105"/>
                <w:sz w:val="17"/>
              </w:rPr>
              <w:t> </w:t>
            </w:r>
            <w:r>
              <w:rPr>
                <w:color w:val="58595B"/>
                <w:spacing w:val="-1"/>
                <w:w w:val="105"/>
                <w:sz w:val="17"/>
              </w:rPr>
              <w:t>post</w:t>
            </w: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rPr>
          <w:rFonts w:ascii="Myriad Pro Light"/>
          <w:b w:val="0"/>
          <w:sz w:val="20"/>
        </w:rPr>
      </w:pPr>
    </w:p>
    <w:p>
      <w:pPr>
        <w:pStyle w:val="BodyText"/>
        <w:spacing w:before="3"/>
        <w:rPr>
          <w:rFonts w:ascii="Myriad Pro Light"/>
          <w:b w:val="0"/>
          <w:sz w:val="28"/>
        </w:rPr>
      </w:pPr>
    </w:p>
    <w:p>
      <w:pPr>
        <w:spacing w:after="0"/>
        <w:rPr>
          <w:rFonts w:ascii="Myriad Pro Light"/>
          <w:sz w:val="28"/>
        </w:rPr>
        <w:sectPr>
          <w:headerReference w:type="default" r:id="rId15"/>
          <w:footerReference w:type="default" r:id="rId16"/>
          <w:pgSz w:w="11910" w:h="16840"/>
          <w:pgMar w:header="379" w:footer="582" w:top="860" w:bottom="780" w:left="1140" w:right="480"/>
        </w:sectPr>
      </w:pPr>
    </w:p>
    <w:p>
      <w:pPr>
        <w:pStyle w:val="Heading2"/>
        <w:ind w:left="277"/>
        <w:rPr>
          <w:rFonts w:ascii="Garamond"/>
        </w:rPr>
      </w:pPr>
      <w:bookmarkStart w:name="_bookmark1" w:id="2"/>
      <w:bookmarkEnd w:id="2"/>
      <w:r>
        <w:rPr>
          <w:b w:val="0"/>
        </w:rPr>
      </w:r>
      <w:r>
        <w:rPr>
          <w:rFonts w:ascii="Garamond"/>
          <w:color w:val="58595B"/>
        </w:rPr>
        <w:t>The</w:t>
      </w:r>
      <w:r>
        <w:rPr>
          <w:rFonts w:ascii="Garamond"/>
          <w:color w:val="58595B"/>
          <w:spacing w:val="3"/>
        </w:rPr>
        <w:t> </w:t>
      </w:r>
      <w:r>
        <w:rPr>
          <w:rFonts w:ascii="Garamond"/>
          <w:color w:val="58595B"/>
        </w:rPr>
        <w:t>importance</w:t>
      </w:r>
      <w:r>
        <w:rPr>
          <w:rFonts w:ascii="Garamond"/>
          <w:color w:val="58595B"/>
          <w:spacing w:val="4"/>
        </w:rPr>
        <w:t> </w:t>
      </w:r>
      <w:r>
        <w:rPr>
          <w:rFonts w:ascii="Garamond"/>
          <w:color w:val="58595B"/>
        </w:rPr>
        <w:t>of</w:t>
      </w:r>
      <w:r>
        <w:rPr>
          <w:rFonts w:ascii="Garamond"/>
          <w:color w:val="58595B"/>
          <w:spacing w:val="42"/>
        </w:rPr>
        <w:t> </w:t>
      </w:r>
      <w:r>
        <w:rPr>
          <w:rFonts w:ascii="Garamond"/>
          <w:color w:val="58595B"/>
        </w:rPr>
        <w:t>referencing</w:t>
      </w:r>
    </w:p>
    <w:p>
      <w:pPr>
        <w:pStyle w:val="BodyText"/>
        <w:spacing w:before="8"/>
        <w:rPr>
          <w:rFonts w:ascii="Garamond"/>
          <w:b/>
          <w:sz w:val="22"/>
        </w:rPr>
      </w:pPr>
    </w:p>
    <w:p>
      <w:pPr>
        <w:pStyle w:val="Heading5"/>
        <w:ind w:left="277"/>
      </w:pPr>
      <w:r>
        <w:rPr>
          <w:color w:val="414042"/>
          <w:spacing w:val="-1"/>
          <w:w w:val="105"/>
        </w:rPr>
        <w:t>What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is</w:t>
      </w:r>
      <w:r>
        <w:rPr>
          <w:color w:val="414042"/>
          <w:spacing w:val="-7"/>
          <w:w w:val="105"/>
        </w:rPr>
        <w:t> </w:t>
      </w:r>
      <w:r>
        <w:rPr>
          <w:color w:val="414042"/>
          <w:spacing w:val="-1"/>
          <w:w w:val="105"/>
        </w:rPr>
        <w:t>referencing?</w:t>
      </w:r>
    </w:p>
    <w:p>
      <w:pPr>
        <w:pStyle w:val="BodyText"/>
        <w:spacing w:line="280" w:lineRule="auto" w:before="35"/>
        <w:ind w:left="277"/>
      </w:pPr>
      <w:r>
        <w:rPr>
          <w:color w:val="58595B"/>
          <w:w w:val="105"/>
        </w:rPr>
        <w:t>Referencing means indicating the sources of the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information/evidence/material</w:t>
      </w:r>
      <w:r>
        <w:rPr>
          <w:color w:val="58595B"/>
          <w:spacing w:val="15"/>
        </w:rPr>
        <w:t> </w:t>
      </w:r>
      <w:r>
        <w:rPr>
          <w:color w:val="58595B"/>
        </w:rPr>
        <w:t>you</w:t>
      </w:r>
      <w:r>
        <w:rPr>
          <w:color w:val="58595B"/>
          <w:spacing w:val="16"/>
        </w:rPr>
        <w:t> </w:t>
      </w:r>
      <w:r>
        <w:rPr>
          <w:color w:val="58595B"/>
        </w:rPr>
        <w:t>use</w:t>
      </w:r>
      <w:r>
        <w:rPr>
          <w:color w:val="58595B"/>
          <w:spacing w:val="15"/>
        </w:rPr>
        <w:t> </w:t>
      </w:r>
      <w:r>
        <w:rPr>
          <w:color w:val="58595B"/>
        </w:rPr>
        <w:t>in</w:t>
      </w:r>
      <w:r>
        <w:rPr>
          <w:color w:val="58595B"/>
          <w:spacing w:val="16"/>
        </w:rPr>
        <w:t> </w:t>
      </w:r>
      <w:r>
        <w:rPr>
          <w:color w:val="58595B"/>
        </w:rPr>
        <w:t>your</w:t>
      </w:r>
      <w:r>
        <w:rPr>
          <w:color w:val="58595B"/>
          <w:spacing w:val="16"/>
        </w:rPr>
        <w:t> </w:t>
      </w:r>
      <w:r>
        <w:rPr>
          <w:color w:val="58595B"/>
        </w:rPr>
        <w:t>work.</w:t>
      </w:r>
    </w:p>
    <w:p>
      <w:pPr>
        <w:pStyle w:val="BodyText"/>
        <w:spacing w:before="2"/>
        <w:rPr>
          <w:sz w:val="20"/>
        </w:rPr>
      </w:pPr>
    </w:p>
    <w:p>
      <w:pPr>
        <w:pStyle w:val="Heading5"/>
        <w:ind w:left="277"/>
      </w:pPr>
      <w:r>
        <w:rPr>
          <w:color w:val="414042"/>
          <w:spacing w:val="-1"/>
          <w:w w:val="105"/>
        </w:rPr>
        <w:t>What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do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I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need</w:t>
      </w:r>
      <w:r>
        <w:rPr>
          <w:color w:val="414042"/>
          <w:spacing w:val="-8"/>
          <w:w w:val="105"/>
        </w:rPr>
        <w:t> </w:t>
      </w:r>
      <w:r>
        <w:rPr>
          <w:color w:val="414042"/>
          <w:spacing w:val="-1"/>
          <w:w w:val="105"/>
        </w:rPr>
        <w:t>to</w:t>
      </w:r>
      <w:r>
        <w:rPr>
          <w:color w:val="414042"/>
          <w:spacing w:val="-9"/>
          <w:w w:val="105"/>
        </w:rPr>
        <w:t> </w:t>
      </w:r>
      <w:r>
        <w:rPr>
          <w:color w:val="414042"/>
          <w:spacing w:val="-1"/>
          <w:w w:val="105"/>
        </w:rPr>
        <w:t>reference?</w:t>
      </w:r>
    </w:p>
    <w:p>
      <w:pPr>
        <w:pStyle w:val="BodyText"/>
        <w:spacing w:line="280" w:lineRule="auto" w:before="36"/>
        <w:ind w:left="277"/>
      </w:pPr>
      <w:r>
        <w:rPr>
          <w:color w:val="58595B"/>
          <w:w w:val="105"/>
        </w:rPr>
        <w:t>Facts, data, theory, expert opinion, research, images, direct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quotes… in fact anything you know because you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read/heard/saw</w:t>
      </w:r>
      <w:r>
        <w:rPr>
          <w:color w:val="58595B"/>
          <w:spacing w:val="10"/>
        </w:rPr>
        <w:t> </w:t>
      </w:r>
      <w:r>
        <w:rPr>
          <w:color w:val="58595B"/>
        </w:rPr>
        <w:t>it.</w:t>
      </w:r>
      <w:r>
        <w:rPr>
          <w:color w:val="58595B"/>
          <w:spacing w:val="1"/>
        </w:rPr>
        <w:t> </w:t>
      </w:r>
      <w:r>
        <w:rPr>
          <w:color w:val="58595B"/>
        </w:rPr>
        <w:t>This</w:t>
      </w:r>
      <w:r>
        <w:rPr>
          <w:color w:val="58595B"/>
          <w:spacing w:val="11"/>
        </w:rPr>
        <w:t> </w:t>
      </w:r>
      <w:r>
        <w:rPr>
          <w:color w:val="58595B"/>
        </w:rPr>
        <w:t>means</w:t>
      </w:r>
      <w:r>
        <w:rPr>
          <w:color w:val="58595B"/>
          <w:spacing w:val="10"/>
        </w:rPr>
        <w:t> </w:t>
      </w:r>
      <w:r>
        <w:rPr>
          <w:color w:val="58595B"/>
        </w:rPr>
        <w:t>a</w:t>
      </w:r>
      <w:r>
        <w:rPr>
          <w:color w:val="58595B"/>
          <w:spacing w:val="11"/>
        </w:rPr>
        <w:t> </w:t>
      </w:r>
      <w:r>
        <w:rPr>
          <w:color w:val="58595B"/>
        </w:rPr>
        <w:t>large</w:t>
      </w:r>
      <w:r>
        <w:rPr>
          <w:color w:val="58595B"/>
          <w:spacing w:val="11"/>
        </w:rPr>
        <w:t> </w:t>
      </w:r>
      <w:r>
        <w:rPr>
          <w:color w:val="58595B"/>
        </w:rPr>
        <w:t>amount</w:t>
      </w:r>
      <w:r>
        <w:rPr>
          <w:color w:val="58595B"/>
          <w:spacing w:val="11"/>
        </w:rPr>
        <w:t> </w:t>
      </w:r>
      <w:r>
        <w:rPr>
          <w:color w:val="58595B"/>
        </w:rPr>
        <w:t>of</w:t>
      </w:r>
      <w:r>
        <w:rPr>
          <w:color w:val="58595B"/>
          <w:spacing w:val="10"/>
        </w:rPr>
        <w:t> </w:t>
      </w:r>
      <w:r>
        <w:rPr>
          <w:color w:val="58595B"/>
        </w:rPr>
        <w:t>the</w:t>
      </w:r>
      <w:r>
        <w:rPr>
          <w:color w:val="58595B"/>
          <w:spacing w:val="11"/>
        </w:rPr>
        <w:t> </w:t>
      </w:r>
      <w:r>
        <w:rPr>
          <w:color w:val="58595B"/>
        </w:rPr>
        <w:t>material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assignments.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ind w:left="277"/>
      </w:pPr>
      <w:r>
        <w:rPr>
          <w:color w:val="414042"/>
        </w:rPr>
        <w:t>Why</w:t>
      </w:r>
      <w:r>
        <w:rPr>
          <w:color w:val="414042"/>
          <w:spacing w:val="8"/>
        </w:rPr>
        <w:t> </w:t>
      </w:r>
      <w:r>
        <w:rPr>
          <w:color w:val="414042"/>
        </w:rPr>
        <w:t>reference?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36" w:after="0"/>
        <w:ind w:left="447" w:right="132" w:hanging="171"/>
        <w:jc w:val="left"/>
        <w:rPr>
          <w:sz w:val="17"/>
        </w:rPr>
      </w:pPr>
      <w:r>
        <w:rPr>
          <w:color w:val="58595B"/>
          <w:w w:val="105"/>
          <w:sz w:val="17"/>
        </w:rPr>
        <w:t>Because you are expected to analyse evidence/facts/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theory/expert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opinion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form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your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own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conclusions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support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your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own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argument/point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view.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2" w:after="0"/>
        <w:ind w:left="447" w:right="0" w:hanging="171"/>
        <w:jc w:val="left"/>
        <w:rPr>
          <w:sz w:val="17"/>
        </w:rPr>
      </w:pPr>
      <w:r>
        <w:rPr>
          <w:color w:val="58595B"/>
          <w:sz w:val="17"/>
        </w:rPr>
        <w:t>Your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ability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to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understand,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analyse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evaluate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work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others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being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measured.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Referencing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crucial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part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this as it informs the reader of the texts you have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consulted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during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your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research.</w:t>
      </w:r>
      <w:r>
        <w:rPr>
          <w:color w:val="58595B"/>
          <w:spacing w:val="-1"/>
          <w:sz w:val="17"/>
        </w:rPr>
        <w:t> </w:t>
      </w:r>
      <w:r>
        <w:rPr>
          <w:color w:val="58595B"/>
          <w:sz w:val="17"/>
        </w:rPr>
        <w:t>You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will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also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be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assessed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on the quality and relevancy of these sources. It is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important to remember that good, accurate referencing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means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higher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marks.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7" w:after="0"/>
        <w:ind w:left="447" w:right="832" w:hanging="171"/>
        <w:jc w:val="left"/>
        <w:rPr>
          <w:sz w:val="17"/>
        </w:rPr>
      </w:pPr>
      <w:r>
        <w:rPr>
          <w:color w:val="58595B"/>
          <w:sz w:val="17"/>
        </w:rPr>
        <w:t>You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will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be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expected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to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use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variety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suitable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academic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sources.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2" w:after="0"/>
        <w:ind w:left="447" w:right="0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Because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it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academic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convention.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35" w:after="0"/>
        <w:ind w:left="447" w:right="294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Because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you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don’t,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you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committing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academic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oﬀence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plagiarism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(see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list</w:t>
      </w:r>
      <w:r>
        <w:rPr>
          <w:color w:val="58595B"/>
          <w:spacing w:val="31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useful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terms).</w:t>
      </w:r>
    </w:p>
    <w:p>
      <w:pPr>
        <w:pStyle w:val="BodyText"/>
        <w:spacing w:before="2"/>
        <w:rPr>
          <w:sz w:val="20"/>
        </w:rPr>
      </w:pPr>
    </w:p>
    <w:p>
      <w:pPr>
        <w:pStyle w:val="Heading5"/>
        <w:ind w:left="277"/>
      </w:pPr>
      <w:r>
        <w:rPr>
          <w:color w:val="414042"/>
        </w:rPr>
        <w:t>How</w:t>
      </w:r>
      <w:r>
        <w:rPr>
          <w:color w:val="414042"/>
          <w:spacing w:val="4"/>
        </w:rPr>
        <w:t> </w:t>
      </w:r>
      <w:r>
        <w:rPr>
          <w:color w:val="414042"/>
        </w:rPr>
        <w:t>to</w:t>
      </w:r>
      <w:r>
        <w:rPr>
          <w:color w:val="414042"/>
          <w:spacing w:val="4"/>
        </w:rPr>
        <w:t> </w:t>
      </w:r>
      <w:r>
        <w:rPr>
          <w:color w:val="414042"/>
        </w:rPr>
        <w:t>use</w:t>
      </w:r>
      <w:r>
        <w:rPr>
          <w:color w:val="414042"/>
          <w:spacing w:val="4"/>
        </w:rPr>
        <w:t> </w:t>
      </w:r>
      <w:r>
        <w:rPr>
          <w:color w:val="414042"/>
        </w:rPr>
        <w:t>this</w:t>
      </w:r>
      <w:r>
        <w:rPr>
          <w:color w:val="414042"/>
          <w:spacing w:val="4"/>
        </w:rPr>
        <w:t> </w:t>
      </w:r>
      <w:r>
        <w:rPr>
          <w:color w:val="414042"/>
        </w:rPr>
        <w:t>Guide</w:t>
      </w:r>
    </w:p>
    <w:p>
      <w:pPr>
        <w:pStyle w:val="BodyText"/>
        <w:spacing w:line="280" w:lineRule="auto" w:before="35"/>
        <w:ind w:left="277" w:right="1"/>
      </w:pPr>
      <w:r>
        <w:rPr>
          <w:color w:val="58595B"/>
          <w:w w:val="105"/>
        </w:rPr>
        <w:t>This guide demonstrates how to reference using the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American</w:t>
      </w:r>
      <w:r>
        <w:rPr>
          <w:color w:val="58595B"/>
          <w:spacing w:val="15"/>
        </w:rPr>
        <w:t> </w:t>
      </w:r>
      <w:r>
        <w:rPr>
          <w:color w:val="58595B"/>
        </w:rPr>
        <w:t>Psychological</w:t>
      </w:r>
      <w:r>
        <w:rPr>
          <w:color w:val="58595B"/>
          <w:spacing w:val="15"/>
        </w:rPr>
        <w:t> </w:t>
      </w:r>
      <w:r>
        <w:rPr>
          <w:color w:val="58595B"/>
        </w:rPr>
        <w:t>Association</w:t>
      </w:r>
      <w:r>
        <w:rPr>
          <w:color w:val="58595B"/>
          <w:spacing w:val="16"/>
        </w:rPr>
        <w:t> </w:t>
      </w:r>
      <w:r>
        <w:rPr>
          <w:color w:val="58595B"/>
        </w:rPr>
        <w:t>(APA)</w:t>
      </w:r>
      <w:r>
        <w:rPr>
          <w:color w:val="58595B"/>
          <w:spacing w:val="15"/>
        </w:rPr>
        <w:t> </w:t>
      </w:r>
      <w:r>
        <w:rPr>
          <w:color w:val="58595B"/>
        </w:rPr>
        <w:t>referencing</w:t>
      </w:r>
      <w:r>
        <w:rPr>
          <w:color w:val="58595B"/>
          <w:spacing w:val="15"/>
        </w:rPr>
        <w:t> </w:t>
      </w:r>
      <w:r>
        <w:rPr>
          <w:color w:val="58595B"/>
        </w:rPr>
        <w:t>style.</w:t>
      </w:r>
      <w:r>
        <w:rPr>
          <w:color w:val="58595B"/>
          <w:spacing w:val="-33"/>
        </w:rPr>
        <w:t> </w:t>
      </w:r>
      <w:r>
        <w:rPr>
          <w:color w:val="58595B"/>
          <w:spacing w:val="-1"/>
          <w:w w:val="105"/>
        </w:rPr>
        <w:t>Referencing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styles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include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two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parts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–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in-text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reference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(in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body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assignment)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reference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list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(the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list</w:t>
      </w:r>
      <w:r>
        <w:rPr>
          <w:color w:val="58595B"/>
          <w:spacing w:val="6"/>
        </w:rPr>
        <w:t> </w:t>
      </w:r>
      <w:r>
        <w:rPr>
          <w:color w:val="58595B"/>
        </w:rPr>
        <w:t>of</w:t>
      </w:r>
      <w:r>
        <w:rPr>
          <w:color w:val="58595B"/>
          <w:spacing w:val="7"/>
        </w:rPr>
        <w:t> </w:t>
      </w:r>
      <w:r>
        <w:rPr>
          <w:color w:val="58595B"/>
        </w:rPr>
        <w:t>sources</w:t>
      </w:r>
      <w:r>
        <w:rPr>
          <w:color w:val="58595B"/>
          <w:spacing w:val="7"/>
        </w:rPr>
        <w:t> </w:t>
      </w:r>
      <w:r>
        <w:rPr>
          <w:color w:val="58595B"/>
        </w:rPr>
        <w:t>used,</w:t>
      </w:r>
      <w:r>
        <w:rPr>
          <w:color w:val="58595B"/>
          <w:spacing w:val="7"/>
        </w:rPr>
        <w:t> </w:t>
      </w:r>
      <w:r>
        <w:rPr>
          <w:color w:val="58595B"/>
        </w:rPr>
        <w:t>at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end</w:t>
      </w:r>
      <w:r>
        <w:rPr>
          <w:color w:val="58595B"/>
          <w:spacing w:val="6"/>
        </w:rPr>
        <w:t> </w:t>
      </w:r>
      <w:r>
        <w:rPr>
          <w:color w:val="58595B"/>
        </w:rPr>
        <w:t>of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assignment).</w:t>
      </w:r>
      <w:r>
        <w:rPr>
          <w:color w:val="58595B"/>
          <w:spacing w:val="7"/>
        </w:rPr>
        <w:t> </w:t>
      </w:r>
      <w:r>
        <w:rPr>
          <w:color w:val="58595B"/>
        </w:rPr>
        <w:t>APA</w:t>
      </w:r>
      <w:r>
        <w:rPr>
          <w:color w:val="58595B"/>
          <w:spacing w:val="7"/>
        </w:rPr>
        <w:t> </w:t>
      </w:r>
      <w:r>
        <w:rPr>
          <w:color w:val="58595B"/>
        </w:rPr>
        <w:t>is</w:t>
      </w:r>
      <w:r>
        <w:rPr>
          <w:color w:val="58595B"/>
          <w:spacing w:val="7"/>
        </w:rPr>
        <w:t> </w:t>
      </w:r>
      <w:r>
        <w:rPr>
          <w:color w:val="58595B"/>
        </w:rPr>
        <w:t>an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author date system and indicates the origin of material in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text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author’s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name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date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publication.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277"/>
      </w:pPr>
      <w:r>
        <w:rPr>
          <w:color w:val="414042"/>
          <w:w w:val="105"/>
        </w:rPr>
        <w:t>Use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guide</w:t>
      </w:r>
      <w:r>
        <w:rPr>
          <w:color w:val="414042"/>
          <w:spacing w:val="-6"/>
          <w:w w:val="105"/>
        </w:rPr>
        <w:t> </w:t>
      </w:r>
      <w:r>
        <w:rPr>
          <w:color w:val="414042"/>
          <w:w w:val="105"/>
        </w:rPr>
        <w:t>to: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36" w:after="0"/>
        <w:ind w:left="447" w:right="105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See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examples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diﬀerent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ways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referencing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body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your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work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2" w:after="0"/>
        <w:ind w:left="447" w:right="468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Refer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examples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create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citations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for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your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reference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list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80" w:lineRule="auto" w:before="2" w:after="0"/>
        <w:ind w:left="447" w:right="874" w:hanging="171"/>
        <w:jc w:val="left"/>
        <w:rPr>
          <w:sz w:val="17"/>
        </w:rPr>
      </w:pPr>
      <w:r>
        <w:rPr>
          <w:color w:val="58595B"/>
          <w:sz w:val="17"/>
        </w:rPr>
        <w:t>Find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examples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explanations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referencing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terminology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features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ind w:left="277"/>
      </w:pPr>
      <w:r>
        <w:rPr>
          <w:color w:val="414042"/>
          <w:spacing w:val="-1"/>
          <w:w w:val="105"/>
        </w:rPr>
        <w:t>Incorporating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references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in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body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your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work</w:t>
      </w:r>
    </w:p>
    <w:p>
      <w:pPr>
        <w:pStyle w:val="BodyText"/>
        <w:spacing w:line="280" w:lineRule="auto" w:before="36"/>
        <w:ind w:left="277" w:right="1"/>
      </w:pPr>
      <w:r>
        <w:rPr>
          <w:color w:val="58595B"/>
        </w:rPr>
        <w:t>In-text</w:t>
      </w:r>
      <w:r>
        <w:rPr>
          <w:color w:val="58595B"/>
          <w:spacing w:val="13"/>
        </w:rPr>
        <w:t> </w:t>
      </w:r>
      <w:r>
        <w:rPr>
          <w:color w:val="58595B"/>
        </w:rPr>
        <w:t>citations</w:t>
      </w:r>
      <w:r>
        <w:rPr>
          <w:color w:val="58595B"/>
          <w:spacing w:val="14"/>
        </w:rPr>
        <w:t> </w:t>
      </w:r>
      <w:r>
        <w:rPr>
          <w:color w:val="58595B"/>
        </w:rPr>
        <w:t>include</w:t>
      </w:r>
      <w:r>
        <w:rPr>
          <w:color w:val="58595B"/>
          <w:spacing w:val="13"/>
        </w:rPr>
        <w:t> </w:t>
      </w:r>
      <w:r>
        <w:rPr>
          <w:color w:val="58595B"/>
        </w:rPr>
        <w:t>the</w:t>
      </w:r>
      <w:r>
        <w:rPr>
          <w:color w:val="58595B"/>
          <w:spacing w:val="14"/>
        </w:rPr>
        <w:t> </w:t>
      </w:r>
      <w:r>
        <w:rPr>
          <w:color w:val="58595B"/>
        </w:rPr>
        <w:t>author’s</w:t>
      </w:r>
      <w:r>
        <w:rPr>
          <w:color w:val="58595B"/>
          <w:spacing w:val="13"/>
        </w:rPr>
        <w:t> </w:t>
      </w:r>
      <w:r>
        <w:rPr>
          <w:color w:val="58595B"/>
        </w:rPr>
        <w:t>surname</w:t>
      </w:r>
      <w:r>
        <w:rPr>
          <w:color w:val="58595B"/>
          <w:spacing w:val="14"/>
        </w:rPr>
        <w:t> </w:t>
      </w:r>
      <w:r>
        <w:rPr>
          <w:color w:val="58595B"/>
        </w:rPr>
        <w:t>(family</w:t>
      </w:r>
      <w:r>
        <w:rPr>
          <w:color w:val="58595B"/>
          <w:spacing w:val="13"/>
        </w:rPr>
        <w:t> </w:t>
      </w:r>
      <w:r>
        <w:rPr>
          <w:color w:val="58595B"/>
        </w:rPr>
        <w:t>name)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or the authorial body (e.g. BBC), the year of publication (if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available) and page numbers (where direct quotation or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paraphrasing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has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been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used).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ind w:left="277"/>
        <w:rPr>
          <w:rFonts w:ascii="Calibri"/>
        </w:rPr>
      </w:pPr>
      <w:r>
        <w:rPr>
          <w:rFonts w:ascii="Calibri"/>
          <w:color w:val="58595B"/>
          <w:w w:val="110"/>
        </w:rPr>
        <w:t>Examples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80" w:lineRule="auto" w:before="33" w:after="0"/>
        <w:ind w:left="277" w:right="473" w:firstLine="0"/>
        <w:jc w:val="left"/>
        <w:rPr>
          <w:sz w:val="17"/>
        </w:rPr>
      </w:pPr>
      <w:r>
        <w:rPr>
          <w:color w:val="58595B"/>
          <w:sz w:val="17"/>
        </w:rPr>
        <w:t>According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to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Brown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(2014,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p.5)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dogs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bark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when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they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bored.</w:t>
      </w:r>
    </w:p>
    <w:p>
      <w:pPr>
        <w:pStyle w:val="ListParagraph"/>
        <w:numPr>
          <w:ilvl w:val="0"/>
          <w:numId w:val="2"/>
        </w:numPr>
        <w:tabs>
          <w:tab w:pos="441" w:val="left" w:leader="none"/>
        </w:tabs>
        <w:spacing w:line="240" w:lineRule="auto" w:before="1" w:after="0"/>
        <w:ind w:left="440" w:right="0" w:hanging="164"/>
        <w:jc w:val="left"/>
        <w:rPr>
          <w:sz w:val="17"/>
        </w:rPr>
      </w:pPr>
      <w:r>
        <w:rPr>
          <w:color w:val="58595B"/>
          <w:w w:val="105"/>
          <w:sz w:val="17"/>
        </w:rPr>
        <w:t>Dogs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bark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when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they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bored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(Brown,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2014,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p.5).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80" w:lineRule="auto" w:before="132" w:after="0"/>
        <w:ind w:left="251" w:right="905" w:firstLine="0"/>
        <w:jc w:val="left"/>
        <w:rPr>
          <w:sz w:val="17"/>
        </w:rPr>
      </w:pPr>
      <w:r>
        <w:rPr>
          <w:color w:val="58595B"/>
          <w:spacing w:val="1"/>
          <w:w w:val="102"/>
          <w:sz w:val="17"/>
        </w:rPr>
        <w:br w:type="column"/>
      </w:r>
      <w:r>
        <w:rPr>
          <w:color w:val="58595B"/>
          <w:spacing w:val="-1"/>
          <w:w w:val="105"/>
          <w:sz w:val="17"/>
        </w:rPr>
        <w:t>In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his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paper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Brown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(2014)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considers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reasons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why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dogs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bark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concludes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that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they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bark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when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they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bored.</w:t>
      </w:r>
    </w:p>
    <w:p>
      <w:pPr>
        <w:pStyle w:val="ListParagraph"/>
        <w:numPr>
          <w:ilvl w:val="0"/>
          <w:numId w:val="2"/>
        </w:numPr>
        <w:tabs>
          <w:tab w:pos="415" w:val="left" w:leader="none"/>
        </w:tabs>
        <w:spacing w:line="240" w:lineRule="auto" w:before="1" w:after="0"/>
        <w:ind w:left="414" w:right="0" w:hanging="164"/>
        <w:jc w:val="left"/>
        <w:rPr>
          <w:sz w:val="17"/>
        </w:rPr>
      </w:pPr>
      <w:r>
        <w:rPr>
          <w:color w:val="58595B"/>
          <w:sz w:val="17"/>
        </w:rPr>
        <w:t>Brown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(2014,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p.5)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states,</w:t>
      </w:r>
      <w:r>
        <w:rPr>
          <w:color w:val="58595B"/>
          <w:spacing w:val="-10"/>
          <w:sz w:val="17"/>
        </w:rPr>
        <w:t> </w:t>
      </w:r>
      <w:r>
        <w:rPr>
          <w:color w:val="58595B"/>
          <w:sz w:val="17"/>
        </w:rPr>
        <w:t>‘bored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dogs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bark’.</w:t>
      </w:r>
    </w:p>
    <w:p>
      <w:pPr>
        <w:pStyle w:val="BodyText"/>
        <w:spacing w:before="11"/>
        <w:rPr>
          <w:sz w:val="22"/>
        </w:rPr>
      </w:pPr>
    </w:p>
    <w:p>
      <w:pPr>
        <w:pStyle w:val="Heading5"/>
        <w:spacing w:before="1"/>
        <w:ind w:left="251"/>
        <w:rPr>
          <w:rFonts w:ascii="Calibri"/>
        </w:rPr>
      </w:pPr>
      <w:r>
        <w:rPr>
          <w:rFonts w:ascii="Calibri"/>
          <w:color w:val="58595B"/>
          <w:w w:val="105"/>
        </w:rPr>
        <w:t>Please</w:t>
      </w:r>
      <w:r>
        <w:rPr>
          <w:rFonts w:ascii="Calibri"/>
          <w:color w:val="58595B"/>
          <w:spacing w:val="-1"/>
          <w:w w:val="105"/>
        </w:rPr>
        <w:t> </w:t>
      </w:r>
      <w:r>
        <w:rPr>
          <w:rFonts w:ascii="Calibri"/>
          <w:color w:val="58595B"/>
          <w:w w:val="105"/>
        </w:rPr>
        <w:t>note</w:t>
      </w:r>
    </w:p>
    <w:p>
      <w:pPr>
        <w:pStyle w:val="BodyText"/>
        <w:spacing w:line="280" w:lineRule="auto" w:before="32"/>
        <w:ind w:left="251" w:right="1125"/>
      </w:pPr>
      <w:r>
        <w:rPr>
          <w:color w:val="58595B"/>
          <w:w w:val="105"/>
        </w:rPr>
        <w:t>If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author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forms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part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sentence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then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they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remain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outside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bracket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(1).</w:t>
      </w:r>
    </w:p>
    <w:p>
      <w:pPr>
        <w:pStyle w:val="BodyText"/>
        <w:spacing w:line="280" w:lineRule="auto" w:before="2"/>
        <w:ind w:left="251" w:right="851"/>
      </w:pPr>
      <w:r>
        <w:rPr>
          <w:color w:val="58595B"/>
          <w:w w:val="105"/>
        </w:rPr>
        <w:t>If the whole reference comes at the end of a piece of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information they are placed inside the brackets (2) Page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numbers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are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used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for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paraphrased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information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(1&amp;2)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not for summary (3). Page numbers are used for direct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quotation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(4).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  <w:ind w:left="251"/>
      </w:pPr>
      <w:r>
        <w:rPr>
          <w:color w:val="414042"/>
          <w:spacing w:val="-1"/>
          <w:w w:val="105"/>
        </w:rPr>
        <w:t>Reference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List</w:t>
      </w:r>
    </w:p>
    <w:p>
      <w:pPr>
        <w:pStyle w:val="BodyText"/>
        <w:spacing w:line="280" w:lineRule="auto" w:before="36"/>
        <w:ind w:left="251" w:right="948"/>
      </w:pPr>
      <w:r>
        <w:rPr>
          <w:color w:val="58595B"/>
          <w:w w:val="105"/>
        </w:rPr>
        <w:t>At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work,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required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provide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full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bibliographic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for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each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source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cited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text.</w:t>
      </w:r>
    </w:p>
    <w:p>
      <w:pPr>
        <w:pStyle w:val="BodyText"/>
        <w:spacing w:line="280" w:lineRule="auto" w:before="2"/>
        <w:ind w:left="251" w:right="857"/>
      </w:pPr>
      <w:r>
        <w:rPr/>
        <w:pict>
          <v:group style="position:absolute;margin-left:406.803497pt;margin-top:19.261011pt;width:145.85pt;height:145.85pt;mso-position-horizontal-relative:page;mso-position-vertical-relative:paragraph;z-index:-16494592" id="docshapegroup12" coordorigin="8136,385" coordsize="2917,2917">
            <v:shape style="position:absolute;left:8136;top:385;width:2917;height:2917" id="docshape13" coordorigin="8136,385" coordsize="2917,2917" path="m9610,385l9537,386,9464,391,9392,399,9321,411,9251,426,9182,444,9115,466,9049,491,8984,519,8921,550,8860,584,8800,621,8742,660,8686,702,8633,747,8581,795,8532,844,8485,897,8441,951,8399,1008,8360,1067,8324,1128,8290,1190,8260,1255,8232,1322,8208,1390,8187,1460,8170,1531,8156,1604,8145,1679,8139,1753,8136,1828,8137,1901,8142,1974,8150,2046,8162,2117,8177,2187,8195,2255,8217,2323,8242,2389,8270,2454,8301,2517,8335,2578,8371,2638,8411,2696,8453,2751,8498,2805,8545,2857,8595,2906,8647,2953,8702,2997,8759,3039,8818,3078,8878,3114,8941,3148,9006,3178,9072,3206,9141,3230,9211,3251,9282,3268,9355,3282,9429,3292,9504,3299,9578,3302,9652,3301,9725,3296,9797,3288,9868,3276,9938,3261,10006,3243,10074,3221,10140,3196,10205,3168,10268,3137,10329,3103,10389,3066,10446,3027,10502,2985,10556,2940,10607,2892,10657,2843,10704,2790,10748,2736,10790,2679,10829,2620,10865,2559,10899,2497,10929,2432,10956,2365,10981,2297,11001,2227,11019,2156,11033,2083,11043,2008,11050,1934,11053,1859,11052,1786,11047,1713,11039,1641,11027,1570,11012,1500,10994,1431,10972,1364,10947,1298,10919,1233,10888,1170,10854,1109,10817,1049,10778,991,10735,936,10691,882,10643,830,10593,781,10541,734,10487,690,10430,648,10371,609,10310,573,10247,539,10183,509,10116,481,10048,457,9978,436,9907,419,9834,405,9759,395,9684,388,9610,385xe" filled="true" fillcolor="#d1d3d4" stroked="false">
              <v:path arrowok="t"/>
              <v:fill type="solid"/>
            </v:shape>
            <v:shape style="position:absolute;left:8264;top:512;width:2662;height:2662" id="docshape14" coordorigin="8264,512" coordsize="2662,2662" path="m10917,1993l10906,2068,10892,2141,10873,2213,10851,2283,10825,2351,10796,2417,10763,2481,10727,2542,10688,2602,10646,2659,10601,2714,10554,2766,10503,2815,10451,2862,10395,2906,10338,2947,10279,2984,10217,3019,10154,3051,10089,3079,10022,3103,9954,3125,9884,3142,9813,3156,9741,3166,9668,3172,9594,3174,9520,3171,9444,3165,9370,3154,9296,3140,9225,3121,9155,3099,9087,3073,9021,3044,8957,3011,8896,2975,8836,2936,8779,2894,8724,2849,8672,2802,8623,2751,8576,2699,8532,2643,8491,2586,8453,2527,8419,2465,8387,2402,8359,2337,8334,2270,8313,2202,8296,2132,8282,2061,8272,1989,8266,1916,8264,1842,8266,1768,8273,1692,8283,1618,8298,1544,8317,1473,8339,1403,8365,1335,8394,1269,8427,1205,8463,1144,8502,1084,8544,1027,8589,972,8636,920,8686,871,8739,824,8794,780,8852,739,8911,701,8973,667,9036,635,9101,607,9168,582,9236,561,9306,544,9377,530,9449,520,9522,514,9595,512m9670,514l9745,521,9820,532,9893,546,9965,565,10035,587,10103,613,10169,642,10232,675,10294,711,10354,750,10411,792,10466,837,10518,884,10567,934,10614,987,10658,1042,10699,1100,10736,1159,10771,1221,10803,1284,10831,1349,10855,1416,10877,1484,10894,1554,10908,1625,10918,1697,10924,1770,10926,1844,10923,1918,10917,1993e" filled="false" stroked="true" strokeweight="4.0001pt" strokecolor="#ffffff">
              <v:path arrowok="t"/>
              <v:stroke dashstyle="solid"/>
            </v:shape>
            <w10:wrap type="none"/>
          </v:group>
        </w:pict>
      </w:r>
      <w:r>
        <w:rPr>
          <w:color w:val="58595B"/>
          <w:spacing w:val="-1"/>
          <w:w w:val="105"/>
        </w:rPr>
        <w:t>References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must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listed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alphabetical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order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author,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then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chronologically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earliest</w:t>
      </w:r>
    </w:p>
    <w:p>
      <w:pPr>
        <w:pStyle w:val="BodyText"/>
        <w:spacing w:before="2"/>
        <w:ind w:left="251"/>
      </w:pPr>
      <w:r>
        <w:rPr>
          <w:color w:val="58595B"/>
          <w:spacing w:val="-1"/>
          <w:w w:val="105"/>
        </w:rPr>
        <w:t>date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appearing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first.</w:t>
      </w:r>
    </w:p>
    <w:p>
      <w:pPr>
        <w:pStyle w:val="BodyText"/>
        <w:spacing w:line="280" w:lineRule="auto" w:before="35"/>
        <w:ind w:left="251" w:right="3056"/>
      </w:pPr>
      <w:r>
        <w:rPr/>
        <w:pict>
          <v:shape style="position:absolute;margin-left:465.63382pt;margin-top:14.681437pt;width:52.25pt;height:8.950pt;mso-position-horizontal-relative:page;mso-position-vertical-relative:paragraph;z-index:15729664;rotation:17" type="#_x0000_t136" fillcolor="#58595b" stroked="f">
            <o:extrusion v:ext="view" autorotationcenter="t"/>
            <v:textpath style="font-family:&quot;Myriad Pro&quot;;font-size:9pt;v-text-kern:t;mso-text-shadow:auto;font-weight:bold" string="Don’t Forget!"/>
            <w10:wrap type="none"/>
          </v:shape>
        </w:pict>
      </w:r>
      <w:r>
        <w:rPr/>
        <w:pict>
          <v:shape style="position:absolute;margin-left:440.367035pt;margin-top:30.898699pt;width:92.95pt;height:8pt;mso-position-horizontal-relative:page;mso-position-vertical-relative:paragraph;z-index:15730176;rotation:17" type="#_x0000_t136" fillcolor="#58595b" stroked="f">
            <o:extrusion v:ext="view" autorotationcenter="t"/>
            <v:textpath style="font-family:&quot;Myriad Pro&quot;;font-size:8pt;v-text-kern:t;mso-text-shadow:auto" string="References must be listed in"/>
            <w10:wrap type="none"/>
          </v:shape>
        </w:pict>
      </w:r>
      <w:r>
        <w:rPr/>
        <w:pict>
          <v:shape style="position:absolute;margin-left:435.611847pt;margin-top:41.13707pt;width:96.1pt;height:8pt;mso-position-horizontal-relative:page;mso-position-vertical-relative:paragraph;z-index:15730688;rotation:17" type="#_x0000_t136" fillcolor="#58595b" stroked="f">
            <o:extrusion v:ext="view" autorotationcenter="t"/>
            <v:textpath style="font-family:&quot;Myriad Pro&quot;;font-size:8pt;v-text-kern:t;mso-text-shadow:auto" string="alphabetical order by author,"/>
            <w10:wrap type="none"/>
          </v:shape>
        </w:pict>
      </w:r>
      <w:r>
        <w:rPr>
          <w:color w:val="58595B"/>
        </w:rPr>
        <w:t>APA</w:t>
      </w:r>
      <w:r>
        <w:rPr>
          <w:color w:val="58595B"/>
          <w:spacing w:val="4"/>
        </w:rPr>
        <w:t> </w:t>
      </w:r>
      <w:r>
        <w:rPr>
          <w:color w:val="58595B"/>
        </w:rPr>
        <w:t>uses</w:t>
      </w:r>
      <w:r>
        <w:rPr>
          <w:color w:val="58595B"/>
          <w:spacing w:val="5"/>
        </w:rPr>
        <w:t> </w:t>
      </w:r>
      <w:r>
        <w:rPr>
          <w:color w:val="58595B"/>
        </w:rPr>
        <w:t>a</w:t>
      </w:r>
      <w:r>
        <w:rPr>
          <w:color w:val="58595B"/>
          <w:spacing w:val="5"/>
        </w:rPr>
        <w:t> </w:t>
      </w:r>
      <w:r>
        <w:rPr>
          <w:color w:val="58595B"/>
        </w:rPr>
        <w:t>three</w:t>
      </w:r>
      <w:r>
        <w:rPr>
          <w:color w:val="58595B"/>
          <w:spacing w:val="5"/>
        </w:rPr>
        <w:t> </w:t>
      </w:r>
      <w:r>
        <w:rPr>
          <w:color w:val="58595B"/>
        </w:rPr>
        <w:t>space</w:t>
      </w:r>
      <w:r>
        <w:rPr>
          <w:color w:val="58595B"/>
          <w:spacing w:val="5"/>
        </w:rPr>
        <w:t> </w:t>
      </w:r>
      <w:r>
        <w:rPr>
          <w:color w:val="58595B"/>
        </w:rPr>
        <w:t>indent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for the second and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succeeding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lines.</w:t>
      </w:r>
    </w:p>
    <w:p>
      <w:pPr>
        <w:pStyle w:val="BodyText"/>
        <w:spacing w:before="2"/>
        <w:rPr>
          <w:sz w:val="20"/>
        </w:rPr>
      </w:pPr>
    </w:p>
    <w:p>
      <w:pPr>
        <w:pStyle w:val="Heading5"/>
        <w:spacing w:line="278" w:lineRule="auto" w:before="1"/>
        <w:ind w:left="251" w:right="3402"/>
        <w:rPr>
          <w:rFonts w:ascii="Calibri"/>
        </w:rPr>
      </w:pPr>
      <w:r>
        <w:rPr/>
        <w:pict>
          <v:shape style="position:absolute;margin-left:430.611786pt;margin-top:1.676981pt;width:99.7pt;height:8pt;mso-position-horizontal-relative:page;mso-position-vertical-relative:paragraph;z-index:15731200;rotation:17" type="#_x0000_t136" fillcolor="#58595b" stroked="f">
            <o:extrusion v:ext="view" autorotationcenter="t"/>
            <v:textpath style="font-family:&quot;Myriad Pro&quot;;font-size:8pt;v-text-kern:t;mso-text-shadow:auto" string="and then chronologically with"/>
            <w10:wrap type="none"/>
          </v:shape>
        </w:pict>
      </w:r>
      <w:r>
        <w:rPr/>
        <w:pict>
          <v:shape style="position:absolute;margin-left:430.937286pt;margin-top:11.907228pt;width:92.7pt;height:8pt;mso-position-horizontal-relative:page;mso-position-vertical-relative:paragraph;z-index:15731712;rotation:17" type="#_x0000_t136" fillcolor="#58595b" stroked="f">
            <o:extrusion v:ext="view" autorotationcenter="t"/>
            <v:textpath style="font-family:&quot;Myriad Pro&quot;;font-size:8pt;v-text-kern:t;mso-text-shadow:auto" string="earliest date appearing first."/>
            <w10:wrap type="none"/>
          </v:shape>
        </w:pict>
      </w:r>
      <w:r>
        <w:rPr/>
        <w:pict>
          <v:shape style="position:absolute;margin-left:436.297211pt;margin-top:22.116362pt;width:75.6pt;height:8pt;mso-position-horizontal-relative:page;mso-position-vertical-relative:paragraph;z-index:15732224;rotation:17" type="#_x0000_t136" fillcolor="#58595b" stroked="f">
            <o:extrusion v:ext="view" autorotationcenter="t"/>
            <v:textpath style="font-family:&quot;Myriad Pro&quot;;font-size:8pt;v-text-kern:t;mso-text-shadow:auto" string="APA uses a three space"/>
            <w10:wrap type="none"/>
          </v:shape>
        </w:pict>
      </w:r>
      <w:r>
        <w:rPr/>
        <w:pict>
          <v:shape style="position:absolute;margin-left:427.923279pt;margin-top:32.361626pt;width:85.95pt;height:8pt;mso-position-horizontal-relative:page;mso-position-vertical-relative:paragraph;z-index:15732736;rotation:17" type="#_x0000_t136" fillcolor="#58595b" stroked="f">
            <o:extrusion v:ext="view" autorotationcenter="t"/>
            <v:textpath style="font-family:&quot;Myriad Pro&quot;;font-size:8pt;v-text-kern:t;mso-text-shadow:auto" string="indent for the second and"/>
            <w10:wrap type="none"/>
          </v:shape>
        </w:pict>
      </w:r>
      <w:r>
        <w:rPr>
          <w:rFonts w:ascii="Calibri"/>
          <w:color w:val="58595B"/>
          <w:w w:val="105"/>
        </w:rPr>
        <w:t>An author with more</w:t>
      </w:r>
      <w:r>
        <w:rPr>
          <w:rFonts w:ascii="Calibri"/>
          <w:color w:val="58595B"/>
          <w:spacing w:val="1"/>
          <w:w w:val="105"/>
        </w:rPr>
        <w:t> </w:t>
      </w:r>
      <w:r>
        <w:rPr>
          <w:rFonts w:ascii="Calibri"/>
          <w:color w:val="58595B"/>
          <w:w w:val="105"/>
        </w:rPr>
        <w:t>than</w:t>
      </w:r>
      <w:r>
        <w:rPr>
          <w:rFonts w:ascii="Calibri"/>
          <w:color w:val="58595B"/>
          <w:spacing w:val="5"/>
          <w:w w:val="105"/>
        </w:rPr>
        <w:t> </w:t>
      </w:r>
      <w:r>
        <w:rPr>
          <w:rFonts w:ascii="Calibri"/>
          <w:color w:val="58595B"/>
          <w:w w:val="105"/>
        </w:rPr>
        <w:t>one</w:t>
      </w:r>
      <w:r>
        <w:rPr>
          <w:rFonts w:ascii="Calibri"/>
          <w:color w:val="58595B"/>
          <w:spacing w:val="5"/>
          <w:w w:val="105"/>
        </w:rPr>
        <w:t> </w:t>
      </w:r>
      <w:r>
        <w:rPr>
          <w:rFonts w:ascii="Calibri"/>
          <w:color w:val="58595B"/>
          <w:w w:val="105"/>
        </w:rPr>
        <w:t>publication</w:t>
      </w:r>
      <w:r>
        <w:rPr>
          <w:rFonts w:ascii="Calibri"/>
          <w:color w:val="58595B"/>
          <w:spacing w:val="5"/>
          <w:w w:val="105"/>
        </w:rPr>
        <w:t> </w:t>
      </w:r>
      <w:r>
        <w:rPr>
          <w:rFonts w:ascii="Calibri"/>
          <w:color w:val="58595B"/>
          <w:w w:val="105"/>
        </w:rPr>
        <w:t>in</w:t>
      </w:r>
      <w:r>
        <w:rPr>
          <w:rFonts w:ascii="Calibri"/>
          <w:color w:val="58595B"/>
          <w:spacing w:val="-37"/>
          <w:w w:val="105"/>
        </w:rPr>
        <w:t> </w:t>
      </w:r>
      <w:r>
        <w:rPr>
          <w:rFonts w:ascii="Calibri"/>
          <w:color w:val="58595B"/>
          <w:w w:val="105"/>
        </w:rPr>
        <w:t>one</w:t>
      </w:r>
      <w:r>
        <w:rPr>
          <w:rFonts w:ascii="Calibri"/>
          <w:color w:val="58595B"/>
          <w:spacing w:val="-5"/>
          <w:w w:val="105"/>
        </w:rPr>
        <w:t> </w:t>
      </w:r>
      <w:r>
        <w:rPr>
          <w:rFonts w:ascii="Calibri"/>
          <w:color w:val="58595B"/>
          <w:w w:val="105"/>
        </w:rPr>
        <w:t>year</w:t>
      </w:r>
    </w:p>
    <w:p>
      <w:pPr>
        <w:pStyle w:val="BodyText"/>
        <w:spacing w:line="280" w:lineRule="auto"/>
        <w:ind w:left="251" w:right="3187"/>
      </w:pPr>
      <w:r>
        <w:rPr/>
        <w:pict>
          <v:shape style="position:absolute;margin-left:439.372345pt;margin-top:6.50357pt;width:56.7pt;height:8pt;mso-position-horizontal-relative:page;mso-position-vertical-relative:paragraph;z-index:15733248;rotation:17" type="#_x0000_t136" fillcolor="#58595b" stroked="f">
            <o:extrusion v:ext="view" autorotationcenter="t"/>
            <v:textpath style="font-family:&quot;Myriad Pro&quot;;font-size:8pt;v-text-kern:t;mso-text-shadow:auto" string="succeeding lines."/>
            <w10:wrap type="none"/>
          </v:shape>
        </w:pict>
      </w:r>
      <w:r>
        <w:rPr>
          <w:color w:val="58595B"/>
        </w:rPr>
        <w:t>To</w:t>
      </w:r>
      <w:r>
        <w:rPr>
          <w:color w:val="58595B"/>
          <w:spacing w:val="3"/>
        </w:rPr>
        <w:t> </w:t>
      </w:r>
      <w:r>
        <w:rPr>
          <w:color w:val="58595B"/>
        </w:rPr>
        <w:t>distinguish</w:t>
      </w:r>
      <w:r>
        <w:rPr>
          <w:color w:val="58595B"/>
          <w:spacing w:val="4"/>
        </w:rPr>
        <w:t> </w:t>
      </w:r>
      <w:r>
        <w:rPr>
          <w:color w:val="58595B"/>
        </w:rPr>
        <w:t>between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works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by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same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author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all</w:t>
      </w:r>
    </w:p>
    <w:p>
      <w:pPr>
        <w:pStyle w:val="BodyText"/>
        <w:spacing w:line="280" w:lineRule="auto"/>
        <w:ind w:left="251" w:right="2968"/>
      </w:pPr>
      <w:r>
        <w:rPr>
          <w:color w:val="58595B"/>
          <w:w w:val="105"/>
        </w:rPr>
        <w:t>published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one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year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a,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b,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etc.</w:t>
      </w:r>
    </w:p>
    <w:p>
      <w:pPr>
        <w:pStyle w:val="BodyText"/>
        <w:spacing w:line="280" w:lineRule="auto" w:before="1"/>
        <w:ind w:left="251" w:right="1980"/>
      </w:pPr>
      <w:r>
        <w:rPr>
          <w:color w:val="58595B"/>
          <w:spacing w:val="-1"/>
          <w:w w:val="105"/>
        </w:rPr>
        <w:t>Don’t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forget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include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these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your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reference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list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too!</w:t>
      </w:r>
    </w:p>
    <w:p>
      <w:pPr>
        <w:pStyle w:val="BodyText"/>
        <w:spacing w:before="2"/>
        <w:ind w:left="251"/>
      </w:pPr>
      <w:r>
        <w:rPr>
          <w:color w:val="58595B"/>
        </w:rPr>
        <w:t>Example</w:t>
      </w:r>
      <w:r>
        <w:rPr>
          <w:color w:val="58595B"/>
          <w:spacing w:val="18"/>
        </w:rPr>
        <w:t> </w:t>
      </w:r>
      <w:r>
        <w:rPr>
          <w:color w:val="58595B"/>
        </w:rPr>
        <w:t>(Freud,</w:t>
      </w:r>
      <w:r>
        <w:rPr>
          <w:color w:val="58595B"/>
          <w:spacing w:val="18"/>
        </w:rPr>
        <w:t> </w:t>
      </w:r>
      <w:r>
        <w:rPr>
          <w:color w:val="58595B"/>
        </w:rPr>
        <w:t>1929a,1929b,1929c)</w:t>
      </w:r>
    </w:p>
    <w:p>
      <w:pPr>
        <w:pStyle w:val="BodyText"/>
        <w:spacing w:before="11"/>
        <w:rPr>
          <w:sz w:val="22"/>
        </w:rPr>
      </w:pPr>
    </w:p>
    <w:p>
      <w:pPr>
        <w:pStyle w:val="Heading5"/>
        <w:ind w:left="251"/>
      </w:pPr>
      <w:r>
        <w:rPr>
          <w:color w:val="414042"/>
          <w:spacing w:val="-1"/>
          <w:w w:val="105"/>
        </w:rPr>
        <w:t>Secondary</w:t>
      </w:r>
      <w:r>
        <w:rPr>
          <w:color w:val="414042"/>
          <w:spacing w:val="-9"/>
          <w:w w:val="105"/>
        </w:rPr>
        <w:t> </w:t>
      </w:r>
      <w:r>
        <w:rPr>
          <w:color w:val="414042"/>
          <w:w w:val="105"/>
        </w:rPr>
        <w:t>sources</w:t>
      </w:r>
    </w:p>
    <w:p>
      <w:pPr>
        <w:pStyle w:val="BodyText"/>
        <w:spacing w:line="280" w:lineRule="auto" w:before="36"/>
        <w:ind w:left="251" w:right="425"/>
      </w:pPr>
      <w:r>
        <w:rPr>
          <w:color w:val="58595B"/>
        </w:rPr>
        <w:t>To</w:t>
      </w:r>
      <w:r>
        <w:rPr>
          <w:color w:val="58595B"/>
          <w:spacing w:val="8"/>
        </w:rPr>
        <w:t> </w:t>
      </w:r>
      <w:r>
        <w:rPr>
          <w:color w:val="58595B"/>
        </w:rPr>
        <w:t>be</w:t>
      </w:r>
      <w:r>
        <w:rPr>
          <w:color w:val="58595B"/>
          <w:spacing w:val="9"/>
        </w:rPr>
        <w:t> </w:t>
      </w:r>
      <w:r>
        <w:rPr>
          <w:color w:val="58595B"/>
        </w:rPr>
        <w:t>used</w:t>
      </w:r>
      <w:r>
        <w:rPr>
          <w:color w:val="58595B"/>
          <w:spacing w:val="9"/>
        </w:rPr>
        <w:t> </w:t>
      </w:r>
      <w:r>
        <w:rPr>
          <w:color w:val="58595B"/>
        </w:rPr>
        <w:t>sparingly!</w:t>
      </w:r>
      <w:r>
        <w:rPr>
          <w:color w:val="58595B"/>
          <w:spacing w:val="8"/>
        </w:rPr>
        <w:t> </w:t>
      </w:r>
      <w:r>
        <w:rPr>
          <w:color w:val="58595B"/>
        </w:rPr>
        <w:t>It</w:t>
      </w:r>
      <w:r>
        <w:rPr>
          <w:color w:val="58595B"/>
          <w:spacing w:val="9"/>
        </w:rPr>
        <w:t> </w:t>
      </w:r>
      <w:r>
        <w:rPr>
          <w:color w:val="58595B"/>
        </w:rPr>
        <w:t>is</w:t>
      </w:r>
      <w:r>
        <w:rPr>
          <w:color w:val="58595B"/>
          <w:spacing w:val="9"/>
        </w:rPr>
        <w:t> </w:t>
      </w:r>
      <w:r>
        <w:rPr>
          <w:color w:val="58595B"/>
        </w:rPr>
        <w:t>always</w:t>
      </w:r>
      <w:r>
        <w:rPr>
          <w:color w:val="58595B"/>
          <w:spacing w:val="8"/>
        </w:rPr>
        <w:t> </w:t>
      </w:r>
      <w:r>
        <w:rPr>
          <w:color w:val="58595B"/>
        </w:rPr>
        <w:t>better</w:t>
      </w:r>
      <w:r>
        <w:rPr>
          <w:color w:val="58595B"/>
          <w:spacing w:val="9"/>
        </w:rPr>
        <w:t> </w:t>
      </w:r>
      <w:r>
        <w:rPr>
          <w:color w:val="58595B"/>
        </w:rPr>
        <w:t>to</w:t>
      </w:r>
      <w:r>
        <w:rPr>
          <w:color w:val="58595B"/>
          <w:spacing w:val="9"/>
        </w:rPr>
        <w:t> </w:t>
      </w:r>
      <w:r>
        <w:rPr>
          <w:color w:val="58595B"/>
        </w:rPr>
        <w:t>access</w:t>
      </w:r>
      <w:r>
        <w:rPr>
          <w:color w:val="58595B"/>
          <w:spacing w:val="9"/>
        </w:rPr>
        <w:t> </w:t>
      </w:r>
      <w:r>
        <w:rPr>
          <w:color w:val="58595B"/>
        </w:rPr>
        <w:t>the</w:t>
      </w:r>
      <w:r>
        <w:rPr>
          <w:color w:val="58595B"/>
          <w:spacing w:val="8"/>
        </w:rPr>
        <w:t> </w:t>
      </w:r>
      <w:r>
        <w:rPr>
          <w:color w:val="58595B"/>
        </w:rPr>
        <w:t>original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source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rather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than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relying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secondary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sources.</w:t>
      </w:r>
    </w:p>
    <w:p>
      <w:pPr>
        <w:pStyle w:val="BodyText"/>
        <w:spacing w:before="1"/>
        <w:rPr>
          <w:sz w:val="20"/>
        </w:rPr>
      </w:pPr>
    </w:p>
    <w:p>
      <w:pPr>
        <w:pStyle w:val="Heading5"/>
        <w:ind w:left="251"/>
        <w:rPr>
          <w:rFonts w:ascii="Calibri"/>
        </w:rPr>
      </w:pPr>
      <w:r>
        <w:rPr>
          <w:rFonts w:ascii="Calibri"/>
          <w:color w:val="58595B"/>
          <w:w w:val="105"/>
        </w:rPr>
        <w:t>In-text</w:t>
      </w:r>
    </w:p>
    <w:p>
      <w:pPr>
        <w:pStyle w:val="BodyText"/>
        <w:spacing w:line="280" w:lineRule="auto" w:before="33"/>
        <w:ind w:left="251" w:right="851"/>
      </w:pPr>
      <w:r>
        <w:rPr>
          <w:color w:val="58595B"/>
          <w:spacing w:val="-1"/>
          <w:w w:val="105"/>
        </w:rPr>
        <w:t>Name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original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author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with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reference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secondary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source.</w:t>
      </w:r>
    </w:p>
    <w:p>
      <w:pPr>
        <w:pStyle w:val="BodyText"/>
        <w:spacing w:before="2"/>
        <w:ind w:left="251"/>
      </w:pPr>
      <w:r>
        <w:rPr>
          <w:color w:val="58595B"/>
        </w:rPr>
        <w:t>Rubin’s</w:t>
      </w:r>
      <w:r>
        <w:rPr>
          <w:color w:val="58595B"/>
          <w:spacing w:val="8"/>
        </w:rPr>
        <w:t> </w:t>
      </w:r>
      <w:r>
        <w:rPr>
          <w:color w:val="58595B"/>
        </w:rPr>
        <w:t>study</w:t>
      </w:r>
      <w:r>
        <w:rPr>
          <w:color w:val="58595B"/>
          <w:spacing w:val="9"/>
        </w:rPr>
        <w:t> </w:t>
      </w:r>
      <w:r>
        <w:rPr>
          <w:color w:val="58595B"/>
        </w:rPr>
        <w:t>of</w:t>
      </w:r>
      <w:r>
        <w:rPr>
          <w:color w:val="58595B"/>
          <w:spacing w:val="8"/>
        </w:rPr>
        <w:t> </w:t>
      </w:r>
      <w:r>
        <w:rPr>
          <w:color w:val="58595B"/>
        </w:rPr>
        <w:t>romantic</w:t>
      </w:r>
      <w:r>
        <w:rPr>
          <w:color w:val="58595B"/>
          <w:spacing w:val="9"/>
        </w:rPr>
        <w:t> </w:t>
      </w:r>
      <w:r>
        <w:rPr>
          <w:color w:val="58595B"/>
        </w:rPr>
        <w:t>love</w:t>
      </w:r>
      <w:r>
        <w:rPr>
          <w:color w:val="58595B"/>
          <w:spacing w:val="8"/>
        </w:rPr>
        <w:t> </w:t>
      </w:r>
      <w:r>
        <w:rPr>
          <w:color w:val="58595B"/>
        </w:rPr>
        <w:t>(as</w:t>
      </w:r>
      <w:r>
        <w:rPr>
          <w:color w:val="58595B"/>
          <w:spacing w:val="9"/>
        </w:rPr>
        <w:t> </w:t>
      </w:r>
      <w:r>
        <w:rPr>
          <w:color w:val="58595B"/>
        </w:rPr>
        <w:t>cited</w:t>
      </w:r>
      <w:r>
        <w:rPr>
          <w:color w:val="58595B"/>
          <w:spacing w:val="8"/>
        </w:rPr>
        <w:t> </w:t>
      </w:r>
      <w:r>
        <w:rPr>
          <w:color w:val="58595B"/>
        </w:rPr>
        <w:t>in</w:t>
      </w:r>
      <w:r>
        <w:rPr>
          <w:color w:val="58595B"/>
          <w:spacing w:val="9"/>
        </w:rPr>
        <w:t> </w:t>
      </w:r>
      <w:r>
        <w:rPr>
          <w:color w:val="58595B"/>
        </w:rPr>
        <w:t>Sabini,</w:t>
      </w:r>
      <w:r>
        <w:rPr>
          <w:color w:val="58595B"/>
          <w:spacing w:val="8"/>
        </w:rPr>
        <w:t> </w:t>
      </w:r>
      <w:r>
        <w:rPr>
          <w:color w:val="58595B"/>
        </w:rPr>
        <w:t>1992)...</w:t>
      </w:r>
    </w:p>
    <w:p>
      <w:pPr>
        <w:pStyle w:val="BodyText"/>
        <w:spacing w:before="11"/>
        <w:rPr>
          <w:sz w:val="22"/>
        </w:rPr>
      </w:pPr>
    </w:p>
    <w:p>
      <w:pPr>
        <w:pStyle w:val="Heading5"/>
        <w:ind w:left="251"/>
        <w:rPr>
          <w:rFonts w:ascii="Calibri"/>
        </w:rPr>
      </w:pPr>
      <w:r>
        <w:rPr>
          <w:rFonts w:ascii="Calibri"/>
          <w:color w:val="58595B"/>
          <w:w w:val="105"/>
        </w:rPr>
        <w:t>Reference</w:t>
      </w:r>
      <w:r>
        <w:rPr>
          <w:rFonts w:ascii="Calibri"/>
          <w:color w:val="58595B"/>
          <w:spacing w:val="-4"/>
          <w:w w:val="105"/>
        </w:rPr>
        <w:t> </w:t>
      </w:r>
      <w:r>
        <w:rPr>
          <w:rFonts w:ascii="Calibri"/>
          <w:color w:val="58595B"/>
          <w:w w:val="105"/>
        </w:rPr>
        <w:t>list</w:t>
      </w:r>
    </w:p>
    <w:p>
      <w:pPr>
        <w:spacing w:before="25"/>
        <w:ind w:left="251" w:right="0" w:firstLine="0"/>
        <w:jc w:val="left"/>
        <w:rPr>
          <w:sz w:val="17"/>
        </w:rPr>
      </w:pPr>
      <w:r>
        <w:rPr>
          <w:color w:val="58595B"/>
          <w:w w:val="95"/>
          <w:sz w:val="17"/>
        </w:rPr>
        <w:t>Sabini,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J.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(1992).</w:t>
      </w:r>
      <w:r>
        <w:rPr>
          <w:color w:val="58595B"/>
          <w:spacing w:val="10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8"/>
        </w:rPr>
        <w:t>Social</w:t>
      </w:r>
      <w:r>
        <w:rPr>
          <w:rFonts w:ascii="Trebuchet MS"/>
          <w:i/>
          <w:color w:val="58595B"/>
          <w:spacing w:val="-14"/>
          <w:w w:val="95"/>
          <w:sz w:val="18"/>
        </w:rPr>
        <w:t> </w:t>
      </w:r>
      <w:r>
        <w:rPr>
          <w:rFonts w:ascii="Trebuchet MS"/>
          <w:i/>
          <w:color w:val="58595B"/>
          <w:w w:val="95"/>
          <w:sz w:val="18"/>
        </w:rPr>
        <w:t>psychology.</w:t>
      </w:r>
      <w:r>
        <w:rPr>
          <w:rFonts w:ascii="Trebuchet MS"/>
          <w:i/>
          <w:color w:val="58595B"/>
          <w:spacing w:val="-14"/>
          <w:w w:val="95"/>
          <w:sz w:val="18"/>
        </w:rPr>
        <w:t> </w:t>
      </w:r>
      <w:r>
        <w:rPr>
          <w:color w:val="58595B"/>
          <w:w w:val="95"/>
          <w:sz w:val="17"/>
        </w:rPr>
        <w:t>New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York:</w:t>
      </w:r>
      <w:r>
        <w:rPr>
          <w:color w:val="58595B"/>
          <w:spacing w:val="2"/>
          <w:w w:val="95"/>
          <w:sz w:val="17"/>
        </w:rPr>
        <w:t> </w:t>
      </w:r>
      <w:r>
        <w:rPr>
          <w:color w:val="58595B"/>
          <w:w w:val="95"/>
          <w:sz w:val="17"/>
        </w:rPr>
        <w:t>W.</w:t>
      </w:r>
      <w:r>
        <w:rPr>
          <w:color w:val="58595B"/>
          <w:spacing w:val="2"/>
          <w:w w:val="95"/>
          <w:sz w:val="17"/>
        </w:rPr>
        <w:t> </w:t>
      </w:r>
      <w:r>
        <w:rPr>
          <w:color w:val="58595B"/>
          <w:w w:val="95"/>
          <w:sz w:val="17"/>
        </w:rPr>
        <w:t>W.</w:t>
      </w:r>
      <w:r>
        <w:rPr>
          <w:color w:val="58595B"/>
          <w:spacing w:val="10"/>
          <w:w w:val="95"/>
          <w:sz w:val="17"/>
        </w:rPr>
        <w:t> </w:t>
      </w:r>
      <w:r>
        <w:rPr>
          <w:color w:val="58595B"/>
          <w:w w:val="95"/>
          <w:sz w:val="17"/>
        </w:rPr>
        <w:t>Norton.</w:t>
      </w:r>
    </w:p>
    <w:p>
      <w:pPr>
        <w:pStyle w:val="BodyText"/>
        <w:spacing w:before="11"/>
        <w:rPr>
          <w:sz w:val="22"/>
        </w:rPr>
      </w:pPr>
    </w:p>
    <w:p>
      <w:pPr>
        <w:pStyle w:val="Heading5"/>
        <w:ind w:left="251"/>
      </w:pPr>
      <w:r>
        <w:rPr>
          <w:color w:val="414042"/>
          <w:w w:val="105"/>
        </w:rPr>
        <w:t>Summarising</w:t>
      </w:r>
    </w:p>
    <w:p>
      <w:pPr>
        <w:pStyle w:val="BodyText"/>
        <w:spacing w:line="280" w:lineRule="auto" w:before="36"/>
        <w:ind w:left="251" w:right="851"/>
      </w:pPr>
      <w:r>
        <w:rPr>
          <w:color w:val="58595B"/>
          <w:spacing w:val="-1"/>
          <w:w w:val="105"/>
        </w:rPr>
        <w:t>If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summarising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overall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argument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position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book or article then you only need to insert the author’s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name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year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publication,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not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need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put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page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numbers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text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reference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list.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0" w:lineRule="auto"/>
        <w:ind w:left="251" w:right="1125"/>
      </w:pPr>
      <w:r>
        <w:rPr>
          <w:color w:val="58595B"/>
          <w:spacing w:val="-1"/>
          <w:w w:val="105"/>
        </w:rPr>
        <w:t>Referencing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is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integral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part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academic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writing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(Education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Drop-in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Centre,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2014).</w:t>
      </w:r>
    </w:p>
    <w:p>
      <w:pPr>
        <w:spacing w:after="0" w:line="280" w:lineRule="auto"/>
        <w:sectPr>
          <w:type w:val="continuous"/>
          <w:pgSz w:w="11910" w:h="16840"/>
          <w:pgMar w:header="379" w:footer="582" w:top="700" w:bottom="0" w:left="1140" w:right="480"/>
          <w:cols w:num="2" w:equalWidth="0">
            <w:col w:w="4720" w:space="40"/>
            <w:col w:w="55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7"/>
          <w:footerReference w:type="default" r:id="rId18"/>
          <w:pgSz w:w="11910" w:h="16840"/>
          <w:pgMar w:header="383" w:footer="570" w:top="860" w:bottom="760" w:left="1140" w:right="480"/>
          <w:pgNumType w:start="5"/>
        </w:sectPr>
      </w:pPr>
    </w:p>
    <w:p>
      <w:pPr>
        <w:pStyle w:val="Heading5"/>
        <w:spacing w:before="111"/>
      </w:pPr>
      <w:bookmarkStart w:name="_bookmark2" w:id="3"/>
      <w:bookmarkEnd w:id="3"/>
      <w:r>
        <w:rPr>
          <w:b w:val="0"/>
        </w:rPr>
      </w:r>
      <w:r>
        <w:rPr>
          <w:color w:val="414042"/>
          <w:w w:val="105"/>
        </w:rPr>
        <w:t>Paraphrasing</w:t>
      </w:r>
    </w:p>
    <w:p>
      <w:pPr>
        <w:pStyle w:val="BodyText"/>
        <w:spacing w:line="280" w:lineRule="auto" w:before="36"/>
        <w:ind w:left="163" w:right="36"/>
      </w:pPr>
      <w:r>
        <w:rPr>
          <w:color w:val="58595B"/>
          <w:spacing w:val="-1"/>
          <w:w w:val="105"/>
        </w:rPr>
        <w:t>Paraphrase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fully,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using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own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words;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not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enough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just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to change a few words in the original text. Change as much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vocabulary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possible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also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change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sentence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structure.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Be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careful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not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alter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original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meaning.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Good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paraphrasing demonstrates your understanding of your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subject</w:t>
      </w:r>
      <w:r>
        <w:rPr>
          <w:color w:val="58595B"/>
          <w:spacing w:val="11"/>
        </w:rPr>
        <w:t> </w:t>
      </w:r>
      <w:r>
        <w:rPr>
          <w:color w:val="58595B"/>
        </w:rPr>
        <w:t>matter.</w:t>
      </w:r>
      <w:r>
        <w:rPr>
          <w:color w:val="58595B"/>
          <w:spacing w:val="11"/>
        </w:rPr>
        <w:t> </w:t>
      </w:r>
      <w:r>
        <w:rPr>
          <w:color w:val="58595B"/>
        </w:rPr>
        <w:t>Please</w:t>
      </w:r>
      <w:r>
        <w:rPr>
          <w:color w:val="58595B"/>
          <w:spacing w:val="11"/>
        </w:rPr>
        <w:t> </w:t>
      </w:r>
      <w:r>
        <w:rPr>
          <w:color w:val="58595B"/>
        </w:rPr>
        <w:t>note</w:t>
      </w:r>
      <w:r>
        <w:rPr>
          <w:color w:val="58595B"/>
          <w:spacing w:val="11"/>
        </w:rPr>
        <w:t> </w:t>
      </w:r>
      <w:r>
        <w:rPr>
          <w:color w:val="58595B"/>
        </w:rPr>
        <w:t>you</w:t>
      </w:r>
      <w:r>
        <w:rPr>
          <w:color w:val="58595B"/>
          <w:spacing w:val="11"/>
        </w:rPr>
        <w:t> </w:t>
      </w:r>
      <w:r>
        <w:rPr>
          <w:color w:val="58595B"/>
        </w:rPr>
        <w:t>are</w:t>
      </w:r>
      <w:r>
        <w:rPr>
          <w:color w:val="58595B"/>
          <w:spacing w:val="11"/>
        </w:rPr>
        <w:t> </w:t>
      </w:r>
      <w:r>
        <w:rPr>
          <w:color w:val="58595B"/>
        </w:rPr>
        <w:t>encouraged</w:t>
      </w:r>
      <w:r>
        <w:rPr>
          <w:color w:val="58595B"/>
          <w:spacing w:val="11"/>
        </w:rPr>
        <w:t> </w:t>
      </w:r>
      <w:r>
        <w:rPr>
          <w:color w:val="58595B"/>
        </w:rPr>
        <w:t>to</w:t>
      </w:r>
      <w:r>
        <w:rPr>
          <w:color w:val="58595B"/>
          <w:spacing w:val="11"/>
        </w:rPr>
        <w:t> </w:t>
      </w:r>
      <w:r>
        <w:rPr>
          <w:color w:val="58595B"/>
        </w:rPr>
        <w:t>use</w:t>
      </w:r>
      <w:r>
        <w:rPr>
          <w:color w:val="58595B"/>
          <w:spacing w:val="11"/>
        </w:rPr>
        <w:t> </w:t>
      </w:r>
      <w:r>
        <w:rPr>
          <w:color w:val="58595B"/>
        </w:rPr>
        <w:t>either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 page number (p. or pp.) or a paragraph number for non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paginated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material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(para.4)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guide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your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reader.</w:t>
      </w:r>
    </w:p>
    <w:p>
      <w:pPr>
        <w:pStyle w:val="BodyText"/>
        <w:spacing w:before="6"/>
        <w:rPr>
          <w:sz w:val="20"/>
        </w:rPr>
      </w:pPr>
    </w:p>
    <w:p>
      <w:pPr>
        <w:spacing w:line="280" w:lineRule="auto" w:before="1"/>
        <w:ind w:left="163" w:right="0" w:firstLine="0"/>
        <w:jc w:val="left"/>
        <w:rPr>
          <w:sz w:val="17"/>
        </w:rPr>
      </w:pPr>
      <w:r>
        <w:rPr>
          <w:rFonts w:ascii="Calibri" w:hAnsi="Calibri"/>
          <w:b/>
          <w:color w:val="58595B"/>
          <w:sz w:val="17"/>
        </w:rPr>
        <w:t>Original:</w:t>
      </w:r>
      <w:r>
        <w:rPr>
          <w:rFonts w:ascii="Calibri" w:hAnsi="Calibri"/>
          <w:b/>
          <w:color w:val="58595B"/>
          <w:spacing w:val="33"/>
          <w:sz w:val="17"/>
        </w:rPr>
        <w:t> </w:t>
      </w:r>
      <w:r>
        <w:rPr>
          <w:color w:val="58595B"/>
          <w:sz w:val="17"/>
        </w:rPr>
        <w:t>“We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are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so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made,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that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we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can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only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derive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intense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enjoyment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from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contrast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only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very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little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from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state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90"/>
          <w:sz w:val="17"/>
        </w:rPr>
        <w:t>things.”</w:t>
      </w:r>
      <w:r>
        <w:rPr>
          <w:color w:val="58595B"/>
          <w:spacing w:val="1"/>
          <w:w w:val="90"/>
          <w:sz w:val="17"/>
        </w:rPr>
        <w:t> </w:t>
      </w:r>
      <w:r>
        <w:rPr>
          <w:color w:val="58595B"/>
          <w:w w:val="90"/>
          <w:sz w:val="17"/>
        </w:rPr>
        <w:t>(</w:t>
      </w:r>
      <w:r>
        <w:rPr>
          <w:rFonts w:ascii="Trebuchet MS" w:hAnsi="Trebuchet MS"/>
          <w:i/>
          <w:color w:val="58595B"/>
          <w:w w:val="90"/>
          <w:sz w:val="17"/>
        </w:rPr>
        <w:t>Freud,</w:t>
      </w:r>
      <w:r>
        <w:rPr>
          <w:rFonts w:ascii="Trebuchet MS" w:hAnsi="Trebuchet MS"/>
          <w:i/>
          <w:color w:val="58595B"/>
          <w:spacing w:val="2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Civilization</w:t>
      </w:r>
      <w:r>
        <w:rPr>
          <w:rFonts w:ascii="Trebuchet MS" w:hAnsi="Trebuchet MS"/>
          <w:i/>
          <w:color w:val="58595B"/>
          <w:spacing w:val="3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and</w:t>
      </w:r>
      <w:r>
        <w:rPr>
          <w:rFonts w:ascii="Trebuchet MS" w:hAnsi="Trebuchet MS"/>
          <w:i/>
          <w:color w:val="58595B"/>
          <w:spacing w:val="2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its</w:t>
      </w:r>
      <w:r>
        <w:rPr>
          <w:rFonts w:ascii="Trebuchet MS" w:hAnsi="Trebuchet MS"/>
          <w:i/>
          <w:color w:val="58595B"/>
          <w:spacing w:val="2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discontents,</w:t>
      </w:r>
      <w:r>
        <w:rPr>
          <w:rFonts w:ascii="Trebuchet MS" w:hAnsi="Trebuchet MS"/>
          <w:i/>
          <w:color w:val="58595B"/>
          <w:spacing w:val="10"/>
          <w:w w:val="90"/>
          <w:sz w:val="17"/>
        </w:rPr>
        <w:t> </w:t>
      </w:r>
      <w:r>
        <w:rPr>
          <w:color w:val="58595B"/>
          <w:w w:val="90"/>
          <w:sz w:val="17"/>
        </w:rPr>
        <w:t>1929,</w:t>
      </w:r>
      <w:r>
        <w:rPr>
          <w:color w:val="58595B"/>
          <w:spacing w:val="25"/>
          <w:w w:val="90"/>
          <w:sz w:val="17"/>
        </w:rPr>
        <w:t> </w:t>
      </w:r>
      <w:r>
        <w:rPr>
          <w:color w:val="58595B"/>
          <w:w w:val="90"/>
          <w:sz w:val="17"/>
        </w:rPr>
        <w:t>chapter</w:t>
      </w:r>
      <w:r>
        <w:rPr>
          <w:color w:val="58595B"/>
          <w:spacing w:val="25"/>
          <w:w w:val="90"/>
          <w:sz w:val="17"/>
        </w:rPr>
        <w:t> </w:t>
      </w:r>
      <w:r>
        <w:rPr>
          <w:color w:val="58595B"/>
          <w:w w:val="90"/>
          <w:sz w:val="17"/>
        </w:rPr>
        <w:t>2</w:t>
      </w:r>
      <w:r>
        <w:rPr>
          <w:color w:val="58595B"/>
          <w:spacing w:val="1"/>
          <w:w w:val="90"/>
          <w:sz w:val="17"/>
        </w:rPr>
        <w:t> </w:t>
      </w:r>
      <w:r>
        <w:rPr>
          <w:color w:val="58595B"/>
          <w:sz w:val="17"/>
        </w:rPr>
        <w:t>p.13)</w:t>
      </w:r>
    </w:p>
    <w:p>
      <w:pPr>
        <w:pStyle w:val="BodyText"/>
        <w:spacing w:line="280" w:lineRule="auto"/>
        <w:ind w:left="163" w:right="210"/>
      </w:pPr>
      <w:r>
        <w:rPr>
          <w:rFonts w:ascii="Calibri"/>
          <w:b/>
          <w:color w:val="58595B"/>
          <w:w w:val="105"/>
        </w:rPr>
        <w:t>Paraphrase</w:t>
      </w:r>
      <w:r>
        <w:rPr>
          <w:color w:val="58595B"/>
          <w:w w:val="105"/>
        </w:rPr>
        <w:t>: Freud (1929, p.13) highlighted that people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become bored with sameness and suggested that it is a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natural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human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desire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experience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new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things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order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experience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happiness.</w:t>
      </w:r>
    </w:p>
    <w:p>
      <w:pPr>
        <w:pStyle w:val="BodyText"/>
        <w:spacing w:before="11"/>
        <w:rPr>
          <w:sz w:val="19"/>
        </w:rPr>
      </w:pPr>
    </w:p>
    <w:p>
      <w:pPr>
        <w:pStyle w:val="Heading5"/>
      </w:pPr>
      <w:r>
        <w:rPr>
          <w:color w:val="414042"/>
          <w:w w:val="105"/>
        </w:rPr>
        <w:t>Quotations</w:t>
      </w:r>
    </w:p>
    <w:p>
      <w:pPr>
        <w:spacing w:before="36"/>
        <w:ind w:left="163" w:right="0" w:firstLine="0"/>
        <w:jc w:val="left"/>
        <w:rPr>
          <w:rFonts w:ascii="Calibri"/>
          <w:b/>
          <w:sz w:val="17"/>
        </w:rPr>
      </w:pPr>
      <w:r>
        <w:rPr>
          <w:rFonts w:ascii="Calibri"/>
          <w:b/>
          <w:color w:val="58595B"/>
          <w:w w:val="105"/>
          <w:sz w:val="17"/>
        </w:rPr>
        <w:t>Direct</w:t>
      </w:r>
      <w:r>
        <w:rPr>
          <w:rFonts w:ascii="Calibri"/>
          <w:b/>
          <w:color w:val="58595B"/>
          <w:spacing w:val="6"/>
          <w:w w:val="105"/>
          <w:sz w:val="17"/>
        </w:rPr>
        <w:t> </w:t>
      </w:r>
      <w:r>
        <w:rPr>
          <w:rFonts w:ascii="Calibri"/>
          <w:b/>
          <w:color w:val="58595B"/>
          <w:w w:val="105"/>
          <w:sz w:val="17"/>
        </w:rPr>
        <w:t>quotation</w:t>
      </w:r>
    </w:p>
    <w:p>
      <w:pPr>
        <w:pStyle w:val="BodyText"/>
        <w:spacing w:line="280" w:lineRule="auto" w:before="32"/>
        <w:ind w:left="163" w:right="392"/>
      </w:pPr>
      <w:r>
        <w:rPr>
          <w:color w:val="58595B"/>
          <w:spacing w:val="-1"/>
          <w:w w:val="105"/>
        </w:rPr>
        <w:t>Do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not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rely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heavily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on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direct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quotations;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don’t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them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instead of paraphrasing. Use a double set of inverted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commas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enclose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quote.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rPr>
          <w:rFonts w:ascii="Calibri"/>
        </w:rPr>
      </w:pPr>
      <w:r>
        <w:rPr>
          <w:rFonts w:ascii="Calibri"/>
          <w:color w:val="58595B"/>
          <w:w w:val="105"/>
        </w:rPr>
        <w:t>Short</w:t>
      </w:r>
      <w:r>
        <w:rPr>
          <w:rFonts w:ascii="Calibri"/>
          <w:color w:val="58595B"/>
          <w:spacing w:val="8"/>
          <w:w w:val="105"/>
        </w:rPr>
        <w:t> </w:t>
      </w:r>
      <w:r>
        <w:rPr>
          <w:rFonts w:ascii="Calibri"/>
          <w:color w:val="58595B"/>
          <w:w w:val="105"/>
        </w:rPr>
        <w:t>quotations</w:t>
      </w:r>
    </w:p>
    <w:p>
      <w:pPr>
        <w:pStyle w:val="BodyText"/>
        <w:spacing w:before="32"/>
        <w:ind w:left="163"/>
      </w:pPr>
      <w:r>
        <w:rPr>
          <w:color w:val="58595B"/>
          <w:spacing w:val="-1"/>
          <w:w w:val="105"/>
        </w:rPr>
        <w:t>These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are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incorporated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into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text,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fewer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40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words.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80" w:lineRule="auto"/>
        <w:ind w:left="163" w:right="210"/>
      </w:pPr>
      <w:r>
        <w:rPr>
          <w:color w:val="58595B"/>
        </w:rPr>
        <w:t>It</w:t>
      </w:r>
      <w:r>
        <w:rPr>
          <w:color w:val="58595B"/>
          <w:spacing w:val="4"/>
        </w:rPr>
        <w:t> </w:t>
      </w:r>
      <w:r>
        <w:rPr>
          <w:color w:val="58595B"/>
        </w:rPr>
        <w:t>is</w:t>
      </w:r>
      <w:r>
        <w:rPr>
          <w:color w:val="58595B"/>
          <w:spacing w:val="5"/>
        </w:rPr>
        <w:t> </w:t>
      </w:r>
      <w:r>
        <w:rPr>
          <w:color w:val="58595B"/>
        </w:rPr>
        <w:t>accepted</w:t>
      </w:r>
      <w:r>
        <w:rPr>
          <w:color w:val="58595B"/>
          <w:spacing w:val="5"/>
        </w:rPr>
        <w:t> </w:t>
      </w:r>
      <w:r>
        <w:rPr>
          <w:color w:val="58595B"/>
        </w:rPr>
        <w:t>that</w:t>
      </w:r>
      <w:r>
        <w:rPr>
          <w:color w:val="58595B"/>
          <w:spacing w:val="5"/>
        </w:rPr>
        <w:t> </w:t>
      </w:r>
      <w:r>
        <w:rPr>
          <w:color w:val="58595B"/>
        </w:rPr>
        <w:t>the</w:t>
      </w:r>
      <w:r>
        <w:rPr>
          <w:color w:val="58595B"/>
          <w:spacing w:val="-12"/>
        </w:rPr>
        <w:t> </w:t>
      </w:r>
      <w:r>
        <w:rPr>
          <w:color w:val="58595B"/>
        </w:rPr>
        <w:t>“APA</w:t>
      </w:r>
      <w:r>
        <w:rPr>
          <w:color w:val="58595B"/>
          <w:spacing w:val="5"/>
        </w:rPr>
        <w:t> </w:t>
      </w:r>
      <w:r>
        <w:rPr>
          <w:color w:val="58595B"/>
        </w:rPr>
        <w:t>Style</w:t>
      </w:r>
      <w:r>
        <w:rPr>
          <w:color w:val="58595B"/>
          <w:spacing w:val="5"/>
        </w:rPr>
        <w:t> </w:t>
      </w:r>
      <w:r>
        <w:rPr>
          <w:color w:val="58595B"/>
        </w:rPr>
        <w:t>sets</w:t>
      </w:r>
      <w:r>
        <w:rPr>
          <w:color w:val="58595B"/>
          <w:spacing w:val="5"/>
        </w:rPr>
        <w:t> </w:t>
      </w:r>
      <w:r>
        <w:rPr>
          <w:color w:val="58595B"/>
        </w:rPr>
        <w:t>a</w:t>
      </w:r>
      <w:r>
        <w:rPr>
          <w:color w:val="58595B"/>
          <w:spacing w:val="5"/>
        </w:rPr>
        <w:t> </w:t>
      </w:r>
      <w:r>
        <w:rPr>
          <w:color w:val="58595B"/>
        </w:rPr>
        <w:t>standard</w:t>
      </w:r>
      <w:r>
        <w:rPr>
          <w:color w:val="58595B"/>
          <w:spacing w:val="5"/>
        </w:rPr>
        <w:t> </w:t>
      </w:r>
      <w:r>
        <w:rPr>
          <w:color w:val="58595B"/>
        </w:rPr>
        <w:t>that</w:t>
      </w:r>
      <w:r>
        <w:rPr>
          <w:color w:val="58595B"/>
          <w:spacing w:val="5"/>
        </w:rPr>
        <w:t> </w:t>
      </w:r>
      <w:r>
        <w:rPr>
          <w:color w:val="58595B"/>
        </w:rPr>
        <w:t>is</w:t>
      </w:r>
      <w:r>
        <w:rPr>
          <w:color w:val="58595B"/>
          <w:spacing w:val="1"/>
        </w:rPr>
        <w:t> </w:t>
      </w:r>
      <w:r>
        <w:rPr>
          <w:color w:val="58595B"/>
        </w:rPr>
        <w:t>realized</w:t>
      </w:r>
      <w:r>
        <w:rPr>
          <w:color w:val="58595B"/>
          <w:spacing w:val="8"/>
        </w:rPr>
        <w:t> </w:t>
      </w:r>
      <w:r>
        <w:rPr>
          <w:color w:val="58595B"/>
        </w:rPr>
        <w:t>in</w:t>
      </w:r>
      <w:r>
        <w:rPr>
          <w:color w:val="58595B"/>
          <w:spacing w:val="8"/>
        </w:rPr>
        <w:t> </w:t>
      </w:r>
      <w:r>
        <w:rPr>
          <w:color w:val="58595B"/>
        </w:rPr>
        <w:t>APA</w:t>
      </w:r>
      <w:r>
        <w:rPr>
          <w:color w:val="58595B"/>
          <w:spacing w:val="8"/>
        </w:rPr>
        <w:t> </w:t>
      </w:r>
      <w:r>
        <w:rPr>
          <w:color w:val="58595B"/>
        </w:rPr>
        <w:t>journals,</w:t>
      </w:r>
      <w:r>
        <w:rPr>
          <w:color w:val="58595B"/>
          <w:spacing w:val="8"/>
        </w:rPr>
        <w:t> </w:t>
      </w:r>
      <w:r>
        <w:rPr>
          <w:color w:val="58595B"/>
        </w:rPr>
        <w:t>books,</w:t>
      </w:r>
      <w:r>
        <w:rPr>
          <w:color w:val="58595B"/>
          <w:spacing w:val="9"/>
        </w:rPr>
        <w:t> </w:t>
      </w:r>
      <w:r>
        <w:rPr>
          <w:color w:val="58595B"/>
        </w:rPr>
        <w:t>and</w:t>
      </w:r>
      <w:r>
        <w:rPr>
          <w:color w:val="58595B"/>
          <w:spacing w:val="8"/>
        </w:rPr>
        <w:t> </w:t>
      </w:r>
      <w:r>
        <w:rPr>
          <w:color w:val="58595B"/>
        </w:rPr>
        <w:t>electronic</w:t>
      </w:r>
      <w:r>
        <w:rPr>
          <w:color w:val="58595B"/>
          <w:spacing w:val="8"/>
        </w:rPr>
        <w:t> </w:t>
      </w:r>
      <w:r>
        <w:rPr>
          <w:color w:val="58595B"/>
        </w:rPr>
        <w:t>databases.”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(VandenBos,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2010,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p.15).</w:t>
      </w:r>
    </w:p>
    <w:p>
      <w:pPr>
        <w:pStyle w:val="BodyText"/>
        <w:spacing w:before="3"/>
        <w:rPr>
          <w:sz w:val="20"/>
        </w:rPr>
      </w:pPr>
    </w:p>
    <w:p>
      <w:pPr>
        <w:pStyle w:val="Heading5"/>
        <w:rPr>
          <w:rFonts w:ascii="Calibri"/>
        </w:rPr>
      </w:pPr>
      <w:r>
        <w:rPr>
          <w:rFonts w:ascii="Calibri"/>
          <w:color w:val="58595B"/>
          <w:w w:val="105"/>
        </w:rPr>
        <w:t>Long</w:t>
      </w:r>
      <w:r>
        <w:rPr>
          <w:rFonts w:ascii="Calibri"/>
          <w:color w:val="58595B"/>
          <w:spacing w:val="9"/>
          <w:w w:val="105"/>
        </w:rPr>
        <w:t> </w:t>
      </w:r>
      <w:r>
        <w:rPr>
          <w:rFonts w:ascii="Calibri"/>
          <w:color w:val="58595B"/>
          <w:w w:val="105"/>
        </w:rPr>
        <w:t>quotation</w:t>
      </w:r>
      <w:r>
        <w:rPr>
          <w:rFonts w:ascii="Calibri"/>
          <w:color w:val="58595B"/>
          <w:spacing w:val="9"/>
          <w:w w:val="105"/>
        </w:rPr>
        <w:t> </w:t>
      </w:r>
      <w:r>
        <w:rPr>
          <w:rFonts w:ascii="Calibri"/>
          <w:color w:val="58595B"/>
          <w:w w:val="105"/>
        </w:rPr>
        <w:t>(example</w:t>
      </w:r>
      <w:r>
        <w:rPr>
          <w:rFonts w:ascii="Calibri"/>
          <w:color w:val="58595B"/>
          <w:spacing w:val="10"/>
          <w:w w:val="105"/>
        </w:rPr>
        <w:t> </w:t>
      </w:r>
      <w:r>
        <w:rPr>
          <w:rFonts w:ascii="Calibri"/>
          <w:color w:val="58595B"/>
          <w:w w:val="105"/>
        </w:rPr>
        <w:t>below)</w:t>
      </w:r>
    </w:p>
    <w:p>
      <w:pPr>
        <w:pStyle w:val="BodyText"/>
        <w:spacing w:line="280" w:lineRule="auto" w:before="32"/>
        <w:ind w:left="163" w:right="35"/>
      </w:pPr>
      <w:r>
        <w:rPr>
          <w:color w:val="58595B"/>
          <w:w w:val="105"/>
        </w:rPr>
        <w:t>Comprise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40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words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more.</w:t>
      </w:r>
      <w:r>
        <w:rPr>
          <w:color w:val="58595B"/>
          <w:spacing w:val="20"/>
          <w:w w:val="105"/>
        </w:rPr>
        <w:t> </w:t>
      </w:r>
      <w:r>
        <w:rPr>
          <w:color w:val="58595B"/>
          <w:w w:val="105"/>
        </w:rPr>
        <w:t>Long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quotations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start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new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line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indented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half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inch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from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left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margin.</w:t>
      </w:r>
      <w:r>
        <w:rPr>
          <w:color w:val="58595B"/>
          <w:spacing w:val="15"/>
          <w:w w:val="105"/>
        </w:rPr>
        <w:t> </w:t>
      </w:r>
      <w:r>
        <w:rPr>
          <w:color w:val="58595B"/>
          <w:w w:val="105"/>
        </w:rPr>
        <w:t>They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double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spaced.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Note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that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when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quotes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set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apart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like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this</w:t>
      </w:r>
      <w:r>
        <w:rPr>
          <w:color w:val="58595B"/>
          <w:spacing w:val="8"/>
        </w:rPr>
        <w:t> </w:t>
      </w:r>
      <w:r>
        <w:rPr>
          <w:color w:val="58595B"/>
        </w:rPr>
        <w:t>–</w:t>
      </w:r>
      <w:r>
        <w:rPr>
          <w:color w:val="58595B"/>
          <w:spacing w:val="9"/>
        </w:rPr>
        <w:t> </w:t>
      </w:r>
      <w:r>
        <w:rPr>
          <w:color w:val="58595B"/>
        </w:rPr>
        <w:t>you</w:t>
      </w:r>
      <w:r>
        <w:rPr>
          <w:color w:val="58595B"/>
          <w:spacing w:val="8"/>
        </w:rPr>
        <w:t> </w:t>
      </w:r>
      <w:r>
        <w:rPr>
          <w:color w:val="58595B"/>
        </w:rPr>
        <w:t>do</w:t>
      </w:r>
      <w:r>
        <w:rPr>
          <w:color w:val="58595B"/>
          <w:spacing w:val="9"/>
        </w:rPr>
        <w:t> </w:t>
      </w:r>
      <w:r>
        <w:rPr>
          <w:color w:val="58595B"/>
        </w:rPr>
        <w:t>not</w:t>
      </w:r>
      <w:r>
        <w:rPr>
          <w:color w:val="58595B"/>
          <w:spacing w:val="9"/>
        </w:rPr>
        <w:t> </w:t>
      </w:r>
      <w:r>
        <w:rPr>
          <w:color w:val="58595B"/>
        </w:rPr>
        <w:t>need</w:t>
      </w:r>
      <w:r>
        <w:rPr>
          <w:color w:val="58595B"/>
          <w:spacing w:val="8"/>
        </w:rPr>
        <w:t> </w:t>
      </w:r>
      <w:r>
        <w:rPr>
          <w:color w:val="58595B"/>
        </w:rPr>
        <w:t>to</w:t>
      </w:r>
      <w:r>
        <w:rPr>
          <w:color w:val="58595B"/>
          <w:spacing w:val="9"/>
        </w:rPr>
        <w:t> </w:t>
      </w:r>
      <w:r>
        <w:rPr>
          <w:color w:val="58595B"/>
        </w:rPr>
        <w:t>use</w:t>
      </w:r>
      <w:r>
        <w:rPr>
          <w:color w:val="58595B"/>
          <w:spacing w:val="8"/>
        </w:rPr>
        <w:t> </w:t>
      </w:r>
      <w:r>
        <w:rPr>
          <w:color w:val="58595B"/>
        </w:rPr>
        <w:t>quotation</w:t>
      </w:r>
      <w:r>
        <w:rPr>
          <w:color w:val="58595B"/>
          <w:spacing w:val="9"/>
        </w:rPr>
        <w:t> </w:t>
      </w:r>
      <w:r>
        <w:rPr>
          <w:color w:val="58595B"/>
        </w:rPr>
        <w:t>marks.</w:t>
      </w:r>
      <w:r>
        <w:rPr>
          <w:color w:val="58595B"/>
          <w:spacing w:val="-1"/>
        </w:rPr>
        <w:t> </w:t>
      </w:r>
      <w:r>
        <w:rPr>
          <w:color w:val="58595B"/>
        </w:rPr>
        <w:t>The</w:t>
      </w:r>
      <w:r>
        <w:rPr>
          <w:color w:val="58595B"/>
          <w:spacing w:val="9"/>
        </w:rPr>
        <w:t> </w:t>
      </w:r>
      <w:r>
        <w:rPr>
          <w:color w:val="58595B"/>
        </w:rPr>
        <w:t>reference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appear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immediately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after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final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punctuation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mark.</w:t>
      </w:r>
    </w:p>
    <w:p>
      <w:pPr>
        <w:pStyle w:val="Heading5"/>
        <w:spacing w:before="111"/>
      </w:pPr>
      <w:r>
        <w:rPr>
          <w:b w:val="0"/>
        </w:rPr>
        <w:br w:type="column"/>
      </w:r>
      <w:r>
        <w:rPr>
          <w:color w:val="414042"/>
          <w:w w:val="105"/>
        </w:rPr>
        <w:t>Plagiarism</w:t>
      </w:r>
      <w:r>
        <w:rPr>
          <w:color w:val="414042"/>
          <w:spacing w:val="-8"/>
          <w:w w:val="105"/>
        </w:rPr>
        <w:t> </w:t>
      </w:r>
      <w:r>
        <w:rPr>
          <w:color w:val="414042"/>
          <w:w w:val="105"/>
        </w:rPr>
        <w:t>(including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self</w:t>
      </w:r>
      <w:r>
        <w:rPr>
          <w:color w:val="414042"/>
          <w:spacing w:val="-7"/>
          <w:w w:val="105"/>
        </w:rPr>
        <w:t> </w:t>
      </w:r>
      <w:r>
        <w:rPr>
          <w:color w:val="414042"/>
          <w:w w:val="105"/>
        </w:rPr>
        <w:t>plagiarism)</w:t>
      </w:r>
    </w:p>
    <w:p>
      <w:pPr>
        <w:pStyle w:val="BodyText"/>
        <w:spacing w:line="280" w:lineRule="auto" w:before="36"/>
        <w:ind w:left="163" w:right="956"/>
      </w:pPr>
      <w:r>
        <w:rPr>
          <w:color w:val="58595B"/>
          <w:w w:val="105"/>
        </w:rPr>
        <w:t>Remember – whether you are directly quoting or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paraphrasing, you must always acknowledge the source.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Failure to reference correctly can be seen as presenting the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work of others as your own. Self plagiarism can occur when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present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work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that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you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have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before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were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new.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If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you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intend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previous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work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–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please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sparingly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and acknowledge in your text that you are drawing on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previous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essays/reports.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80" w:lineRule="auto" w:before="1"/>
        <w:ind w:left="163" w:right="1216"/>
      </w:pPr>
      <w:r>
        <w:rPr>
          <w:color w:val="58595B"/>
          <w:spacing w:val="-1"/>
          <w:w w:val="105"/>
        </w:rPr>
        <w:t>Please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see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this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page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Unilife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for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more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information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about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plagiarism and good academic practice.</w:t>
      </w:r>
      <w:r>
        <w:rPr>
          <w:color w:val="58595B"/>
          <w:spacing w:val="1"/>
          <w:w w:val="105"/>
        </w:rPr>
        <w:t> </w:t>
      </w:r>
      <w:hyperlink r:id="rId19">
        <w:r>
          <w:rPr>
            <w:color w:val="5769B1"/>
            <w:w w:val="105"/>
          </w:rPr>
          <w:t>http://unilife.southwales.ac.uk/pages/3168</w:t>
        </w:r>
      </w:hyperlink>
    </w:p>
    <w:p>
      <w:pPr>
        <w:pStyle w:val="BodyText"/>
        <w:spacing w:before="2"/>
        <w:rPr>
          <w:sz w:val="20"/>
        </w:rPr>
      </w:pPr>
    </w:p>
    <w:p>
      <w:pPr>
        <w:pStyle w:val="Heading5"/>
        <w:ind w:left="199"/>
      </w:pPr>
      <w:r>
        <w:rPr>
          <w:color w:val="414042"/>
          <w:w w:val="105"/>
        </w:rPr>
        <w:t>Further</w:t>
      </w:r>
      <w:r>
        <w:rPr>
          <w:color w:val="414042"/>
          <w:spacing w:val="-10"/>
          <w:w w:val="105"/>
        </w:rPr>
        <w:t> </w:t>
      </w:r>
      <w:r>
        <w:rPr>
          <w:color w:val="414042"/>
          <w:w w:val="105"/>
        </w:rPr>
        <w:t>Help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80" w:lineRule="auto" w:before="36" w:after="0"/>
        <w:ind w:left="333" w:right="1131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This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guide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does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not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include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all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possible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sources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that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you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might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need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to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reference.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80" w:lineRule="auto" w:before="2" w:after="0"/>
        <w:ind w:left="333" w:right="943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If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you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need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more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help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please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ask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your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lecturer,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Student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Development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and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Study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Skills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Service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your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Librarian.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80" w:lineRule="auto" w:before="1" w:after="0"/>
        <w:ind w:left="333" w:right="1096" w:hanging="171"/>
        <w:jc w:val="left"/>
        <w:rPr>
          <w:sz w:val="17"/>
        </w:rPr>
      </w:pPr>
      <w:r>
        <w:rPr>
          <w:color w:val="58595B"/>
          <w:sz w:val="17"/>
        </w:rPr>
        <w:t>The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APA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manual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is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definitive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source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for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APA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style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referencing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guidelines.</w:t>
      </w:r>
    </w:p>
    <w:p>
      <w:pPr>
        <w:pStyle w:val="ListParagraph"/>
        <w:numPr>
          <w:ilvl w:val="0"/>
          <w:numId w:val="3"/>
        </w:numPr>
        <w:tabs>
          <w:tab w:pos="334" w:val="left" w:leader="none"/>
        </w:tabs>
        <w:spacing w:line="280" w:lineRule="auto" w:before="2" w:after="0"/>
        <w:ind w:left="334" w:right="1125" w:hanging="17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Please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see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list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useful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terms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below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for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explanations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words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phrases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used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3"/>
          <w:w w:val="105"/>
          <w:sz w:val="17"/>
        </w:rPr>
        <w:t> </w:t>
      </w:r>
      <w:r>
        <w:rPr>
          <w:color w:val="58595B"/>
          <w:w w:val="105"/>
          <w:sz w:val="17"/>
        </w:rPr>
        <w:t>this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guide.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609" w:space="125"/>
            <w:col w:w="5556"/>
          </w:cols>
        </w:sectPr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ind w:left="163"/>
        <w:rPr>
          <w:sz w:val="20"/>
        </w:rPr>
      </w:pPr>
      <w:r>
        <w:rPr>
          <w:sz w:val="20"/>
        </w:rPr>
        <w:pict>
          <v:shape style="width:457.75pt;height:165.3pt;mso-position-horizontal-relative:char;mso-position-vertical-relative:line" type="#_x0000_t202" id="docshape18" filled="false" stroked="true" strokeweight="1.5pt" strokecolor="#bcbec0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441"/>
                  </w:pPr>
                  <w:r>
                    <w:rPr>
                      <w:color w:val="58595B"/>
                      <w:w w:val="105"/>
                    </w:rPr>
                    <w:t>It</w:t>
                  </w:r>
                  <w:r>
                    <w:rPr>
                      <w:color w:val="58595B"/>
                      <w:spacing w:val="-5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is</w:t>
                  </w:r>
                  <w:r>
                    <w:rPr>
                      <w:color w:val="58595B"/>
                      <w:spacing w:val="-5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noted</w:t>
                  </w:r>
                  <w:r>
                    <w:rPr>
                      <w:color w:val="58595B"/>
                      <w:spacing w:val="-4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that</w:t>
                  </w:r>
                  <w:r>
                    <w:rPr>
                      <w:color w:val="58595B"/>
                      <w:spacing w:val="-5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it</w:t>
                  </w:r>
                  <w:r>
                    <w:rPr>
                      <w:color w:val="58595B"/>
                      <w:spacing w:val="-4"/>
                      <w:w w:val="105"/>
                    </w:rPr>
                    <w:t> </w:t>
                  </w:r>
                  <w:r>
                    <w:rPr>
                      <w:color w:val="58595B"/>
                      <w:w w:val="105"/>
                    </w:rPr>
                    <w:t>is:</w:t>
                  </w:r>
                </w:p>
                <w:p>
                  <w:pPr>
                    <w:pStyle w:val="BodyText"/>
                    <w:spacing w:before="11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564" w:lineRule="auto"/>
                    <w:ind w:left="1405" w:right="1360"/>
                  </w:pPr>
                  <w:r>
                    <w:rPr>
                      <w:color w:val="58595B"/>
                    </w:rPr>
                    <w:t>very</w:t>
                  </w:r>
                  <w:r>
                    <w:rPr>
                      <w:color w:val="58595B"/>
                      <w:spacing w:val="18"/>
                    </w:rPr>
                    <w:t> </w:t>
                  </w:r>
                  <w:r>
                    <w:rPr>
                      <w:color w:val="58595B"/>
                    </w:rPr>
                    <w:t>common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for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students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pretend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they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are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doing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no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work,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or</w:t>
                  </w:r>
                  <w:r>
                    <w:rPr>
                      <w:color w:val="58595B"/>
                      <w:spacing w:val="18"/>
                    </w:rPr>
                    <w:t> </w:t>
                  </w:r>
                  <w:r>
                    <w:rPr>
                      <w:color w:val="58595B"/>
                    </w:rPr>
                    <w:t>that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they</w:t>
                  </w:r>
                  <w:r>
                    <w:rPr>
                      <w:color w:val="58595B"/>
                      <w:spacing w:val="19"/>
                    </w:rPr>
                    <w:t> </w:t>
                  </w:r>
                  <w:r>
                    <w:rPr>
                      <w:color w:val="58595B"/>
                    </w:rPr>
                    <w:t>haven’t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started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revising.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  <w:spacing w:val="8"/>
                    </w:rPr>
                    <w:t> </w:t>
                  </w:r>
                  <w:r>
                    <w:rPr>
                      <w:color w:val="58595B"/>
                    </w:rPr>
                    <w:t>some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cases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this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is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about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‘image’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for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students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who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do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not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want</w:t>
                  </w:r>
                  <w:r>
                    <w:rPr>
                      <w:color w:val="58595B"/>
                      <w:spacing w:val="9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seem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‘uncool’</w:t>
                  </w:r>
                  <w:r>
                    <w:rPr>
                      <w:color w:val="58595B"/>
                      <w:spacing w:val="-9"/>
                    </w:rPr>
                    <w:t> </w:t>
                  </w:r>
                  <w:r>
                    <w:rPr>
                      <w:color w:val="58595B"/>
                    </w:rPr>
                    <w:t>by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appearing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spend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their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time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in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study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rather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than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going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to</w:t>
                  </w:r>
                  <w:r>
                    <w:rPr>
                      <w:color w:val="58595B"/>
                      <w:spacing w:val="11"/>
                    </w:rPr>
                    <w:t> </w:t>
                  </w:r>
                  <w:r>
                    <w:rPr>
                      <w:color w:val="58595B"/>
                    </w:rPr>
                    <w:t>clubs</w:t>
                  </w:r>
                  <w:r>
                    <w:rPr>
                      <w:color w:val="58595B"/>
                      <w:spacing w:val="10"/>
                    </w:rPr>
                    <w:t> </w:t>
                  </w:r>
                  <w:r>
                    <w:rPr>
                      <w:color w:val="58595B"/>
                    </w:rPr>
                    <w:t>or</w:t>
                  </w:r>
                  <w:r>
                    <w:rPr>
                      <w:color w:val="58595B"/>
                      <w:spacing w:val="-34"/>
                    </w:rPr>
                    <w:t> </w:t>
                  </w:r>
                  <w:r>
                    <w:rPr>
                      <w:color w:val="58595B"/>
                    </w:rPr>
                    <w:t>pubs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and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seeing</w:t>
                  </w:r>
                  <w:r>
                    <w:rPr>
                      <w:color w:val="58595B"/>
                      <w:spacing w:val="2"/>
                    </w:rPr>
                    <w:t> </w:t>
                  </w:r>
                  <w:r>
                    <w:rPr>
                      <w:color w:val="58595B"/>
                    </w:rPr>
                    <w:t>bands.</w:t>
                  </w:r>
                  <w:r>
                    <w:rPr>
                      <w:color w:val="58595B"/>
                      <w:spacing w:val="3"/>
                    </w:rPr>
                    <w:t> </w:t>
                  </w:r>
                  <w:r>
                    <w:rPr>
                      <w:color w:val="58595B"/>
                    </w:rPr>
                    <w:t>(Cottrell,</w:t>
                  </w:r>
                  <w:r>
                    <w:rPr>
                      <w:color w:val="58595B"/>
                      <w:spacing w:val="1"/>
                    </w:rPr>
                    <w:t> </w:t>
                  </w:r>
                  <w:r>
                    <w:rPr>
                      <w:color w:val="58595B"/>
                    </w:rPr>
                    <w:t>2007,</w:t>
                  </w:r>
                  <w:r>
                    <w:rPr>
                      <w:color w:val="58595B"/>
                      <w:spacing w:val="2"/>
                    </w:rPr>
                    <w:t> </w:t>
                  </w:r>
                  <w:r>
                    <w:rPr>
                      <w:color w:val="58595B"/>
                    </w:rPr>
                    <w:t>p.73)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rPr>
          <w:b w:val="0"/>
        </w:rPr>
      </w:pPr>
      <w:bookmarkStart w:name="_bookmark3" w:id="4"/>
      <w:bookmarkEnd w:id="4"/>
      <w:r>
        <w:rPr/>
      </w:r>
      <w:r>
        <w:rPr>
          <w:b w:val="0"/>
          <w:color w:val="231F20"/>
        </w:rPr>
        <w:t>Books</w:t>
      </w:r>
    </w:p>
    <w:p>
      <w:pPr>
        <w:pStyle w:val="BodyText"/>
        <w:spacing w:before="7"/>
        <w:rPr>
          <w:rFonts w:ascii="Myriad Pro Light"/>
          <w:b w:val="0"/>
          <w:sz w:val="18"/>
        </w:rPr>
      </w:pPr>
    </w:p>
    <w:p>
      <w:pPr>
        <w:pStyle w:val="BodyText"/>
        <w:ind w:left="158"/>
        <w:rPr>
          <w:rFonts w:ascii="Myriad Pro Light"/>
          <w:sz w:val="20"/>
        </w:rPr>
      </w:pPr>
      <w:r>
        <w:rPr>
          <w:rFonts w:ascii="Myriad Pro Light"/>
          <w:sz w:val="20"/>
        </w:rPr>
        <w:pict>
          <v:group style="width:460.55pt;height:29.95pt;mso-position-horizontal-relative:char;mso-position-vertical-relative:line" id="docshapegroup20" coordorigin="0,0" coordsize="9211,599">
            <v:shape style="position:absolute;left:0;top:21;width:9198;height:539" type="#_x0000_t75" id="docshape21" stroked="false">
              <v:imagedata r:id="rId22" o:title=""/>
            </v:shape>
            <v:shape style="position:absolute;left:0;top:5;width:9206;height:589" id="docshape22" coordorigin="0,5" coordsize="9206,589" path="m0,5l9199,5m7,594l9206,590e" filled="false" stroked="true" strokeweight=".5pt" strokecolor="#636466">
              <v:path arrowok="t"/>
              <v:stroke dashstyle="solid"/>
            </v:shape>
            <v:shape style="position:absolute;left:0;top:0;width:9211;height:599" type="#_x0000_t202" id="docshape23" filled="false" stroked="false">
              <v:textbox inset="0,0,0,0">
                <w:txbxContent>
                  <w:p>
                    <w:pPr>
                      <w:spacing w:before="130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 (1 Author)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yriad Pro Light"/>
          <w:sz w:val="20"/>
        </w:rPr>
      </w:r>
    </w:p>
    <w:p>
      <w:pPr>
        <w:spacing w:after="0"/>
        <w:rPr>
          <w:rFonts w:ascii="Myriad Pro Light"/>
          <w:sz w:val="20"/>
        </w:rPr>
        <w:sectPr>
          <w:headerReference w:type="default" r:id="rId20"/>
          <w:footerReference w:type="default" r:id="rId21"/>
          <w:pgSz w:w="11910" w:h="16840"/>
          <w:pgMar w:header="0" w:footer="570" w:top="360" w:bottom="760" w:left="1140" w:right="480"/>
        </w:sectPr>
      </w:pPr>
    </w:p>
    <w:p>
      <w:pPr>
        <w:pStyle w:val="Heading3"/>
        <w:spacing w:before="78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63" w:right="555"/>
      </w:pPr>
      <w:r>
        <w:rPr>
          <w:color w:val="58595B"/>
          <w:spacing w:val="-1"/>
          <w:w w:val="105"/>
        </w:rPr>
        <w:t>Colman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(1999)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suggests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world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full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amateur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1"/>
          <w:w w:val="105"/>
        </w:rPr>
        <w:t>psychologists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who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have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never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studied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subject.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24"/>
        <w:ind w:left="275" w:right="0" w:hanging="112"/>
        <w:jc w:val="left"/>
        <w:rPr>
          <w:sz w:val="17"/>
        </w:rPr>
      </w:pPr>
      <w:r>
        <w:rPr>
          <w:color w:val="58595B"/>
          <w:w w:val="95"/>
          <w:sz w:val="17"/>
        </w:rPr>
        <w:t>Colman,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A.M.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(1999).</w:t>
      </w:r>
      <w:r>
        <w:rPr>
          <w:color w:val="58595B"/>
          <w:spacing w:val="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8"/>
        </w:rPr>
        <w:t>What</w:t>
      </w:r>
      <w:r>
        <w:rPr>
          <w:rFonts w:ascii="Trebuchet MS"/>
          <w:i/>
          <w:color w:val="58595B"/>
          <w:spacing w:val="-8"/>
          <w:w w:val="95"/>
          <w:sz w:val="18"/>
        </w:rPr>
        <w:t> </w:t>
      </w:r>
      <w:r>
        <w:rPr>
          <w:rFonts w:ascii="Trebuchet MS"/>
          <w:i/>
          <w:color w:val="58595B"/>
          <w:w w:val="95"/>
          <w:sz w:val="18"/>
        </w:rPr>
        <w:t>is</w:t>
      </w:r>
      <w:r>
        <w:rPr>
          <w:rFonts w:ascii="Trebuchet MS"/>
          <w:i/>
          <w:color w:val="58595B"/>
          <w:spacing w:val="-9"/>
          <w:w w:val="95"/>
          <w:sz w:val="18"/>
        </w:rPr>
        <w:t> </w:t>
      </w:r>
      <w:r>
        <w:rPr>
          <w:rFonts w:ascii="Trebuchet MS"/>
          <w:i/>
          <w:color w:val="58595B"/>
          <w:w w:val="95"/>
          <w:sz w:val="18"/>
        </w:rPr>
        <w:t>psychology?</w:t>
      </w:r>
      <w:r>
        <w:rPr>
          <w:rFonts w:ascii="Trebuchet MS"/>
          <w:i/>
          <w:color w:val="58595B"/>
          <w:spacing w:val="-8"/>
          <w:w w:val="95"/>
          <w:sz w:val="18"/>
        </w:rPr>
        <w:t> </w:t>
      </w:r>
      <w:r>
        <w:rPr>
          <w:color w:val="58595B"/>
          <w:w w:val="95"/>
          <w:sz w:val="17"/>
        </w:rPr>
        <w:t>(4th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ed.).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London:</w:t>
      </w:r>
      <w:r>
        <w:rPr>
          <w:color w:val="58595B"/>
          <w:spacing w:val="-32"/>
          <w:w w:val="95"/>
          <w:sz w:val="17"/>
        </w:rPr>
        <w:t> </w:t>
      </w:r>
      <w:r>
        <w:rPr>
          <w:color w:val="58595B"/>
          <w:sz w:val="17"/>
        </w:rPr>
        <w:t>Routledge.</w:t>
      </w:r>
    </w:p>
    <w:p>
      <w:pPr>
        <w:pStyle w:val="Heading3"/>
        <w:spacing w:before="78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1" w:after="0"/>
        <w:ind w:left="475" w:right="0" w:hanging="313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Author’s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surname,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80" w:lineRule="auto" w:before="35" w:after="0"/>
        <w:ind w:left="475" w:right="1439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Title. </w:t>
      </w:r>
      <w:r>
        <w:rPr>
          <w:color w:val="58595B"/>
          <w:w w:val="95"/>
          <w:sz w:val="17"/>
        </w:rPr>
        <w:t>(in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italics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initial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word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and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any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proper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nouns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capitalised)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2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Edition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number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relevant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(ed.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round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brackets)</w:t>
      </w:r>
    </w:p>
    <w:p>
      <w:pPr>
        <w:pStyle w:val="ListParagraph"/>
        <w:numPr>
          <w:ilvl w:val="0"/>
          <w:numId w:val="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480"/>
          <w:cols w:num="2" w:equalWidth="0">
            <w:col w:w="4455" w:space="286"/>
            <w:col w:w="55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180"/>
        <w:rPr>
          <w:sz w:val="20"/>
        </w:rPr>
      </w:pPr>
      <w:r>
        <w:rPr>
          <w:sz w:val="20"/>
        </w:rPr>
        <w:pict>
          <v:group style="width:458.15pt;height:29.8pt;mso-position-horizontal-relative:char;mso-position-vertical-relative:line" id="docshapegroup24" coordorigin="0,0" coordsize="9163,596">
            <v:shape style="position:absolute;left:0;top:21;width:9163;height:536" type="#_x0000_t75" id="docshape25" stroked="false">
              <v:imagedata r:id="rId23" o:title=""/>
            </v:shape>
            <v:shape style="position:absolute;left:0;top:5;width:9044;height:586" id="docshape26" coordorigin="0,5" coordsize="9044,586" path="m0,5l9037,5m7,590l9044,587e" filled="false" stroked="true" strokeweight=".5pt" strokecolor="#636466">
              <v:path arrowok="t"/>
              <v:stroke dashstyle="solid"/>
            </v:shape>
            <v:shape style="position:absolute;left:0;top:0;width:9163;height:596" type="#_x0000_t202" id="docshape27" filled="false" stroked="false">
              <v:textbox inset="0,0,0,0">
                <w:txbxContent>
                  <w:p>
                    <w:pPr>
                      <w:spacing w:before="129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(2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Authors)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70" w:top="700" w:bottom="0" w:left="1140" w:right="480"/>
        </w:sectPr>
      </w:pPr>
    </w:p>
    <w:p>
      <w:pPr>
        <w:pStyle w:val="Heading3"/>
        <w:spacing w:before="52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163" w:right="23"/>
      </w:pPr>
      <w:r>
        <w:rPr>
          <w:color w:val="58595B"/>
        </w:rPr>
        <w:t>Two</w:t>
      </w:r>
      <w:r>
        <w:rPr>
          <w:color w:val="58595B"/>
          <w:spacing w:val="11"/>
        </w:rPr>
        <w:t> </w:t>
      </w:r>
      <w:r>
        <w:rPr>
          <w:color w:val="58595B"/>
        </w:rPr>
        <w:t>aspects</w:t>
      </w:r>
      <w:r>
        <w:rPr>
          <w:color w:val="58595B"/>
          <w:spacing w:val="11"/>
        </w:rPr>
        <w:t> </w:t>
      </w:r>
      <w:r>
        <w:rPr>
          <w:color w:val="58595B"/>
        </w:rPr>
        <w:t>necessary</w:t>
      </w:r>
      <w:r>
        <w:rPr>
          <w:color w:val="58595B"/>
          <w:spacing w:val="11"/>
        </w:rPr>
        <w:t> </w:t>
      </w:r>
      <w:r>
        <w:rPr>
          <w:color w:val="58595B"/>
        </w:rPr>
        <w:t>for</w:t>
      </w:r>
      <w:r>
        <w:rPr>
          <w:color w:val="58595B"/>
          <w:spacing w:val="11"/>
        </w:rPr>
        <w:t> </w:t>
      </w:r>
      <w:r>
        <w:rPr>
          <w:color w:val="58595B"/>
        </w:rPr>
        <w:t>good</w:t>
      </w:r>
      <w:r>
        <w:rPr>
          <w:color w:val="58595B"/>
          <w:spacing w:val="11"/>
        </w:rPr>
        <w:t> </w:t>
      </w:r>
      <w:r>
        <w:rPr>
          <w:color w:val="58595B"/>
        </w:rPr>
        <w:t>research</w:t>
      </w:r>
      <w:r>
        <w:rPr>
          <w:color w:val="58595B"/>
          <w:spacing w:val="11"/>
        </w:rPr>
        <w:t> </w:t>
      </w:r>
      <w:r>
        <w:rPr>
          <w:color w:val="58595B"/>
        </w:rPr>
        <w:t>are</w:t>
      </w:r>
      <w:r>
        <w:rPr>
          <w:color w:val="58595B"/>
          <w:spacing w:val="11"/>
        </w:rPr>
        <w:t> </w:t>
      </w:r>
      <w:r>
        <w:rPr>
          <w:color w:val="58595B"/>
        </w:rPr>
        <w:t>reliability</w:t>
      </w:r>
      <w:r>
        <w:rPr>
          <w:color w:val="58595B"/>
          <w:spacing w:val="11"/>
        </w:rPr>
        <w:t> </w:t>
      </w:r>
      <w:r>
        <w:rPr>
          <w:color w:val="58595B"/>
        </w:rPr>
        <w:t>and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validity (Haslam &amp; McGarty, 1998) or Haslam and McGarty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(1998)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state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reliability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validity...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59" w:right="250" w:hanging="96"/>
        <w:jc w:val="both"/>
        <w:rPr>
          <w:sz w:val="17"/>
        </w:rPr>
      </w:pPr>
      <w:r>
        <w:rPr>
          <w:color w:val="58595B"/>
          <w:sz w:val="17"/>
        </w:rPr>
        <w:t>Haslam, S.A., &amp; McGarty, C. (1998). </w:t>
      </w:r>
      <w:r>
        <w:rPr>
          <w:rFonts w:ascii="Trebuchet MS"/>
          <w:i/>
          <w:color w:val="58595B"/>
          <w:sz w:val="17"/>
        </w:rPr>
        <w:t>Doing psychology: An</w:t>
      </w:r>
      <w:r>
        <w:rPr>
          <w:rFonts w:ascii="Trebuchet MS"/>
          <w:i/>
          <w:color w:val="58595B"/>
          <w:spacing w:val="-49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introduction to research methods and statistics</w:t>
      </w:r>
      <w:r>
        <w:rPr>
          <w:color w:val="58595B"/>
          <w:w w:val="90"/>
          <w:sz w:val="17"/>
        </w:rPr>
        <w:t>. London:</w:t>
      </w:r>
      <w:r>
        <w:rPr>
          <w:color w:val="58595B"/>
          <w:spacing w:val="1"/>
          <w:w w:val="90"/>
          <w:sz w:val="17"/>
        </w:rPr>
        <w:t> </w:t>
      </w:r>
      <w:r>
        <w:rPr>
          <w:color w:val="58595B"/>
          <w:sz w:val="17"/>
        </w:rPr>
        <w:t>Sage.</w:t>
      </w:r>
    </w:p>
    <w:p>
      <w:pPr>
        <w:pStyle w:val="Heading3"/>
        <w:spacing w:before="52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30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80" w:lineRule="auto" w:before="35" w:after="0"/>
        <w:ind w:left="475" w:right="1444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Title.</w:t>
      </w:r>
      <w:r>
        <w:rPr>
          <w:rFonts w:ascii="Trebuchet MS" w:hAnsi="Trebuchet MS"/>
          <w:i/>
          <w:color w:val="58595B"/>
          <w:spacing w:val="-6"/>
          <w:w w:val="95"/>
          <w:sz w:val="17"/>
        </w:rPr>
        <w:t> </w:t>
      </w:r>
      <w:r>
        <w:rPr>
          <w:color w:val="58595B"/>
          <w:w w:val="95"/>
          <w:sz w:val="17"/>
        </w:rPr>
        <w:t>(in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italics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initial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word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and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any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proper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nouns</w:t>
      </w:r>
      <w:r>
        <w:rPr>
          <w:color w:val="58595B"/>
          <w:spacing w:val="-32"/>
          <w:w w:val="95"/>
          <w:sz w:val="17"/>
        </w:rPr>
        <w:t> </w:t>
      </w:r>
      <w:r>
        <w:rPr>
          <w:color w:val="58595B"/>
          <w:sz w:val="17"/>
        </w:rPr>
        <w:t>capitalised)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2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Edition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number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relevant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(ed.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round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brackets)</w:t>
      </w:r>
    </w:p>
    <w:p>
      <w:pPr>
        <w:pStyle w:val="ListParagraph"/>
        <w:numPr>
          <w:ilvl w:val="0"/>
          <w:numId w:val="5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480"/>
          <w:cols w:num="2" w:equalWidth="0">
            <w:col w:w="4458" w:space="282"/>
            <w:col w:w="5550"/>
          </w:cols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2.45pt;height:26.35pt;mso-position-horizontal-relative:char;mso-position-vertical-relative:line" id="docshapegroup28" coordorigin="0,0" coordsize="9049,527">
            <v:shape style="position:absolute;left:0;top:37;width:9037;height:435" type="#_x0000_t75" id="docshape29" stroked="false">
              <v:imagedata r:id="rId24" o:title=""/>
            </v:shape>
            <v:shape style="position:absolute;left:0;top:5;width:9044;height:517" id="docshape30" coordorigin="0,5" coordsize="9044,517" path="m0,5l9037,5m7,522l9044,519e" filled="false" stroked="true" strokeweight=".5pt" strokecolor="#636466">
              <v:path arrowok="t"/>
              <v:stroke dashstyle="solid"/>
            </v:shape>
            <v:shape style="position:absolute;left:0;top:0;width:9049;height:527" type="#_x0000_t202" id="docshape31" filled="false" stroked="false">
              <v:textbox inset="0,0,0,0">
                <w:txbxContent>
                  <w:p>
                    <w:pPr>
                      <w:spacing w:before="95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(3-5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Authors)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header="0" w:footer="570" w:top="700" w:bottom="0" w:left="1140" w:right="480"/>
        </w:sectPr>
      </w:pPr>
    </w:p>
    <w:p>
      <w:pPr>
        <w:pStyle w:val="Heading3"/>
        <w:spacing w:before="76"/>
      </w:pPr>
      <w:r>
        <w:rPr>
          <w:color w:val="231F20"/>
        </w:rPr>
        <w:t>In-text</w:t>
      </w:r>
    </w:p>
    <w:p>
      <w:pPr>
        <w:pStyle w:val="BodyText"/>
        <w:spacing w:before="30"/>
        <w:ind w:left="163"/>
      </w:pPr>
      <w:r>
        <w:rPr>
          <w:color w:val="58595B"/>
        </w:rPr>
        <w:t>For</w:t>
      </w:r>
      <w:r>
        <w:rPr>
          <w:color w:val="58595B"/>
          <w:spacing w:val="8"/>
        </w:rPr>
        <w:t> </w:t>
      </w:r>
      <w:r>
        <w:rPr>
          <w:color w:val="58595B"/>
        </w:rPr>
        <w:t>first</w:t>
      </w:r>
      <w:r>
        <w:rPr>
          <w:color w:val="58595B"/>
          <w:spacing w:val="9"/>
        </w:rPr>
        <w:t> </w:t>
      </w:r>
      <w:r>
        <w:rPr>
          <w:color w:val="58595B"/>
        </w:rPr>
        <w:t>citation</w:t>
      </w:r>
      <w:r>
        <w:rPr>
          <w:color w:val="58595B"/>
          <w:spacing w:val="8"/>
        </w:rPr>
        <w:t> </w:t>
      </w:r>
      <w:r>
        <w:rPr>
          <w:color w:val="58595B"/>
        </w:rPr>
        <w:t>in</w:t>
      </w:r>
      <w:r>
        <w:rPr>
          <w:color w:val="58595B"/>
          <w:spacing w:val="9"/>
        </w:rPr>
        <w:t> </w:t>
      </w:r>
      <w:r>
        <w:rPr>
          <w:color w:val="58595B"/>
        </w:rPr>
        <w:t>text</w:t>
      </w:r>
      <w:r>
        <w:rPr>
          <w:color w:val="58595B"/>
          <w:spacing w:val="9"/>
        </w:rPr>
        <w:t> </w:t>
      </w:r>
      <w:r>
        <w:rPr>
          <w:color w:val="58595B"/>
        </w:rPr>
        <w:t>–</w:t>
      </w:r>
      <w:r>
        <w:rPr>
          <w:color w:val="58595B"/>
          <w:spacing w:val="8"/>
        </w:rPr>
        <w:t> </w:t>
      </w:r>
      <w:r>
        <w:rPr>
          <w:color w:val="58595B"/>
        </w:rPr>
        <w:t>use</w:t>
      </w:r>
      <w:r>
        <w:rPr>
          <w:color w:val="58595B"/>
          <w:spacing w:val="9"/>
        </w:rPr>
        <w:t> </w:t>
      </w:r>
      <w:r>
        <w:rPr>
          <w:color w:val="58595B"/>
        </w:rPr>
        <w:t>all</w:t>
      </w:r>
      <w:r>
        <w:rPr>
          <w:color w:val="58595B"/>
          <w:spacing w:val="9"/>
        </w:rPr>
        <w:t> </w:t>
      </w:r>
      <w:r>
        <w:rPr>
          <w:color w:val="58595B"/>
        </w:rPr>
        <w:t>authors’</w:t>
      </w:r>
      <w:r>
        <w:rPr>
          <w:color w:val="58595B"/>
          <w:spacing w:val="-10"/>
        </w:rPr>
        <w:t> </w:t>
      </w:r>
      <w:r>
        <w:rPr>
          <w:color w:val="58595B"/>
        </w:rPr>
        <w:t>names:</w:t>
      </w:r>
    </w:p>
    <w:p>
      <w:pPr>
        <w:pStyle w:val="BodyText"/>
        <w:spacing w:line="280" w:lineRule="auto" w:before="36"/>
        <w:ind w:left="163"/>
      </w:pPr>
      <w:r>
        <w:rPr>
          <w:color w:val="58595B"/>
        </w:rPr>
        <w:t>Psychology,</w:t>
      </w:r>
      <w:r>
        <w:rPr>
          <w:color w:val="58595B"/>
          <w:spacing w:val="10"/>
        </w:rPr>
        <w:t> </w:t>
      </w:r>
      <w:r>
        <w:rPr>
          <w:color w:val="58595B"/>
        </w:rPr>
        <w:t>assert</w:t>
      </w:r>
      <w:r>
        <w:rPr>
          <w:color w:val="58595B"/>
          <w:spacing w:val="1"/>
        </w:rPr>
        <w:t> </w:t>
      </w:r>
      <w:r>
        <w:rPr>
          <w:color w:val="58595B"/>
        </w:rPr>
        <w:t>Tyson,</w:t>
      </w:r>
      <w:r>
        <w:rPr>
          <w:color w:val="58595B"/>
          <w:spacing w:val="11"/>
        </w:rPr>
        <w:t> </w:t>
      </w:r>
      <w:r>
        <w:rPr>
          <w:color w:val="58595B"/>
        </w:rPr>
        <w:t>Jones,</w:t>
      </w:r>
      <w:r>
        <w:rPr>
          <w:color w:val="58595B"/>
          <w:spacing w:val="10"/>
        </w:rPr>
        <w:t> </w:t>
      </w:r>
      <w:r>
        <w:rPr>
          <w:color w:val="58595B"/>
        </w:rPr>
        <w:t>and</w:t>
      </w:r>
      <w:r>
        <w:rPr>
          <w:color w:val="58595B"/>
          <w:spacing w:val="11"/>
        </w:rPr>
        <w:t> </w:t>
      </w:r>
      <w:r>
        <w:rPr>
          <w:color w:val="58595B"/>
        </w:rPr>
        <w:t>Elcock</w:t>
      </w:r>
      <w:r>
        <w:rPr>
          <w:color w:val="58595B"/>
          <w:spacing w:val="11"/>
        </w:rPr>
        <w:t> </w:t>
      </w:r>
      <w:r>
        <w:rPr>
          <w:color w:val="58595B"/>
        </w:rPr>
        <w:t>(2011)</w:t>
      </w:r>
      <w:r>
        <w:rPr>
          <w:color w:val="58595B"/>
          <w:spacing w:val="11"/>
        </w:rPr>
        <w:t> </w:t>
      </w:r>
      <w:r>
        <w:rPr>
          <w:color w:val="58595B"/>
        </w:rPr>
        <w:t>is</w:t>
      </w:r>
      <w:r>
        <w:rPr>
          <w:color w:val="58595B"/>
          <w:spacing w:val="-8"/>
        </w:rPr>
        <w:t> </w:t>
      </w:r>
      <w:r>
        <w:rPr>
          <w:color w:val="58595B"/>
        </w:rPr>
        <w:t>“shaped</w:t>
      </w:r>
      <w:r>
        <w:rPr>
          <w:color w:val="58595B"/>
          <w:spacing w:val="-33"/>
        </w:rPr>
        <w:t> </w:t>
      </w:r>
      <w:r>
        <w:rPr>
          <w:color w:val="58595B"/>
        </w:rPr>
        <w:t>by</w:t>
      </w:r>
      <w:r>
        <w:rPr>
          <w:color w:val="58595B"/>
          <w:spacing w:val="8"/>
        </w:rPr>
        <w:t> </w:t>
      </w:r>
      <w:r>
        <w:rPr>
          <w:color w:val="58595B"/>
        </w:rPr>
        <w:t>social</w:t>
      </w:r>
      <w:r>
        <w:rPr>
          <w:color w:val="58595B"/>
          <w:spacing w:val="9"/>
        </w:rPr>
        <w:t> </w:t>
      </w:r>
      <w:r>
        <w:rPr>
          <w:color w:val="58595B"/>
        </w:rPr>
        <w:t>context”</w:t>
      </w:r>
      <w:r>
        <w:rPr>
          <w:color w:val="58595B"/>
          <w:spacing w:val="-10"/>
        </w:rPr>
        <w:t> </w:t>
      </w:r>
      <w:r>
        <w:rPr>
          <w:color w:val="58595B"/>
        </w:rPr>
        <w:t>(p.22).</w:t>
      </w:r>
      <w:r>
        <w:rPr>
          <w:color w:val="58595B"/>
          <w:spacing w:val="9"/>
        </w:rPr>
        <w:t> </w:t>
      </w:r>
      <w:r>
        <w:rPr>
          <w:color w:val="58595B"/>
        </w:rPr>
        <w:t>OR,</w:t>
      </w:r>
      <w:r>
        <w:rPr>
          <w:color w:val="58595B"/>
          <w:spacing w:val="8"/>
        </w:rPr>
        <w:t> </w:t>
      </w:r>
      <w:r>
        <w:rPr>
          <w:color w:val="58595B"/>
        </w:rPr>
        <w:t>for</w:t>
      </w:r>
      <w:r>
        <w:rPr>
          <w:color w:val="58595B"/>
          <w:spacing w:val="9"/>
        </w:rPr>
        <w:t> </w:t>
      </w:r>
      <w:r>
        <w:rPr>
          <w:color w:val="58595B"/>
        </w:rPr>
        <w:t>first</w:t>
      </w:r>
      <w:r>
        <w:rPr>
          <w:color w:val="58595B"/>
          <w:spacing w:val="8"/>
        </w:rPr>
        <w:t> </w:t>
      </w:r>
      <w:r>
        <w:rPr>
          <w:color w:val="58595B"/>
        </w:rPr>
        <w:t>citation</w:t>
      </w:r>
      <w:r>
        <w:rPr>
          <w:color w:val="58595B"/>
          <w:spacing w:val="9"/>
        </w:rPr>
        <w:t> </w:t>
      </w:r>
      <w:r>
        <w:rPr>
          <w:color w:val="58595B"/>
        </w:rPr>
        <w:t>in</w:t>
      </w:r>
      <w:r>
        <w:rPr>
          <w:color w:val="58595B"/>
          <w:spacing w:val="8"/>
        </w:rPr>
        <w:t> </w:t>
      </w:r>
      <w:r>
        <w:rPr>
          <w:color w:val="58595B"/>
        </w:rPr>
        <w:t>brackets...</w:t>
      </w:r>
      <w:r>
        <w:rPr>
          <w:color w:val="58595B"/>
          <w:spacing w:val="9"/>
        </w:rPr>
        <w:t> </w:t>
      </w:r>
      <w:r>
        <w:rPr>
          <w:color w:val="58595B"/>
        </w:rPr>
        <w:t>is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“shaped by social context.”(Tyson, Jones &amp; Elcock, p.22)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Thereafter:</w:t>
      </w:r>
      <w:r>
        <w:rPr>
          <w:color w:val="58595B"/>
          <w:spacing w:val="25"/>
          <w:w w:val="105"/>
        </w:rPr>
        <w:t> </w:t>
      </w:r>
      <w:r>
        <w:rPr>
          <w:color w:val="58595B"/>
          <w:w w:val="105"/>
        </w:rPr>
        <w:t>Tyson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al.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(2011,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p.22)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assert...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59" w:right="36" w:hanging="96"/>
        <w:jc w:val="left"/>
        <w:rPr>
          <w:sz w:val="17"/>
        </w:rPr>
      </w:pPr>
      <w:r>
        <w:rPr>
          <w:color w:val="58595B"/>
          <w:w w:val="95"/>
          <w:sz w:val="17"/>
        </w:rPr>
        <w:t>Tyson,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P.J.,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Jones,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D.,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&amp;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Elcock,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J.</w:t>
      </w:r>
      <w:r>
        <w:rPr>
          <w:color w:val="58595B"/>
          <w:spacing w:val="12"/>
          <w:w w:val="95"/>
          <w:sz w:val="17"/>
        </w:rPr>
        <w:t> </w:t>
      </w:r>
      <w:r>
        <w:rPr>
          <w:color w:val="58595B"/>
          <w:w w:val="95"/>
          <w:sz w:val="17"/>
        </w:rPr>
        <w:t>(2011).</w:t>
      </w:r>
      <w:r>
        <w:rPr>
          <w:color w:val="58595B"/>
          <w:spacing w:val="1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</w:t>
      </w:r>
      <w:r>
        <w:rPr>
          <w:rFonts w:ascii="Trebuchet MS"/>
          <w:i/>
          <w:color w:val="58595B"/>
          <w:spacing w:val="-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in</w:t>
      </w:r>
      <w:r>
        <w:rPr>
          <w:rFonts w:ascii="Trebuchet MS"/>
          <w:i/>
          <w:color w:val="58595B"/>
          <w:spacing w:val="-10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context:</w:t>
      </w:r>
      <w:r>
        <w:rPr>
          <w:rFonts w:ascii="Trebuchet MS"/>
          <w:i/>
          <w:color w:val="58595B"/>
          <w:spacing w:val="-45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Issues</w:t>
      </w:r>
      <w:r>
        <w:rPr>
          <w:rFonts w:ascii="Trebuchet MS"/>
          <w:i/>
          <w:color w:val="58595B"/>
          <w:spacing w:val="-15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debates.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color w:val="58595B"/>
          <w:w w:val="95"/>
          <w:sz w:val="17"/>
        </w:rPr>
        <w:t>Chichester:</w:t>
      </w:r>
      <w:r>
        <w:rPr>
          <w:color w:val="58595B"/>
          <w:spacing w:val="6"/>
          <w:w w:val="95"/>
          <w:sz w:val="17"/>
        </w:rPr>
        <w:t> </w:t>
      </w:r>
      <w:r>
        <w:rPr>
          <w:color w:val="58595B"/>
          <w:w w:val="95"/>
          <w:sz w:val="17"/>
        </w:rPr>
        <w:t>Wiley-Blackwell.</w:t>
      </w:r>
    </w:p>
    <w:p>
      <w:pPr>
        <w:pStyle w:val="Heading3"/>
        <w:spacing w:before="76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30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Author/s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surname,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80" w:lineRule="auto" w:before="35" w:after="0"/>
        <w:ind w:left="475" w:right="1519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sz w:val="17"/>
        </w:rPr>
        <w:t>Title</w:t>
      </w:r>
      <w:r>
        <w:rPr>
          <w:color w:val="58595B"/>
          <w:sz w:val="17"/>
        </w:rPr>
        <w:t>. (in italics – initial word and any proper nouns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capitalised)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2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Edition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number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relevant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(ed.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round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brackets).</w:t>
      </w:r>
    </w:p>
    <w:p>
      <w:pPr>
        <w:pStyle w:val="ListParagraph"/>
        <w:numPr>
          <w:ilvl w:val="0"/>
          <w:numId w:val="6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480"/>
          <w:cols w:num="2" w:equalWidth="0">
            <w:col w:w="4580" w:space="80"/>
            <w:col w:w="5630"/>
          </w:cols>
        </w:sect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9.5pt;height:29.6pt;mso-position-horizontal-relative:char;mso-position-vertical-relative:line" id="docshapegroup32" coordorigin="0,0" coordsize="9190,592">
            <v:shape style="position:absolute;left:0;top:21;width:9177;height:533" type="#_x0000_t75" id="docshape33" stroked="false">
              <v:imagedata r:id="rId25" o:title=""/>
            </v:shape>
            <v:shape style="position:absolute;left:0;top:5;width:9185;height:582" id="docshape34" coordorigin="0,5" coordsize="9185,582" path="m0,5l9177,5m7,587l9184,583e" filled="false" stroked="true" strokeweight=".5pt" strokecolor="#636466">
              <v:path arrowok="t"/>
              <v:stroke dashstyle="solid"/>
            </v:shape>
            <v:shape style="position:absolute;left:0;top:0;width:9190;height:592" type="#_x0000_t202" id="docshape35" filled="false" stroked="false">
              <v:textbox inset="0,0,0,0">
                <w:txbxContent>
                  <w:p>
                    <w:pPr>
                      <w:spacing w:before="127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Books (6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or more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authors)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0" w:footer="570" w:top="700" w:bottom="0" w:left="1140" w:right="480"/>
        </w:sectPr>
      </w:pPr>
    </w:p>
    <w:p>
      <w:pPr>
        <w:pStyle w:val="BodyText"/>
        <w:spacing w:before="40"/>
        <w:ind w:left="163"/>
      </w:pPr>
      <w:r>
        <w:rPr/>
        <w:pict>
          <v:group style="position:absolute;margin-left:8.921pt;margin-top:19.128214pt;width:586.1pt;height:24.8pt;mso-position-horizontal-relative:page;mso-position-vertical-relative:page;z-index:-16487424" id="docshapegroup36" coordorigin="178,383" coordsize="11722,496">
            <v:rect style="position:absolute;left:178;top:382;width:11722;height:496" id="docshape37" filled="true" fillcolor="#636466" stroked="false">
              <v:fill type="solid"/>
            </v:rect>
            <v:shape style="position:absolute;left:178;top:382;width:11722;height:496" type="#_x0000_t202" id="docshape38" filled="false" stroked="false">
              <v:textbox inset="0,0,0,0">
                <w:txbxContent>
                  <w:p>
                    <w:pPr>
                      <w:spacing w:before="90"/>
                      <w:ind w:left="3914" w:right="3889" w:firstLine="0"/>
                      <w:jc w:val="center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Guide</w:t>
                    </w:r>
                    <w:r>
                      <w:rPr>
                        <w:rFonts w:ascii="Garamond"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to</w:t>
                    </w:r>
                    <w:r>
                      <w:rPr>
                        <w:rFonts w:ascii="Garamond"/>
                        <w:color w:val="FFFFFF"/>
                        <w:spacing w:val="-21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APA</w:t>
                    </w:r>
                    <w:r>
                      <w:rPr>
                        <w:rFonts w:ascii="Garamond"/>
                        <w:color w:val="FFFFFF"/>
                        <w:spacing w:val="3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Style</w:t>
                    </w:r>
                    <w:r>
                      <w:rPr>
                        <w:rFonts w:ascii="Garamond"/>
                        <w:color w:val="FFFFFF"/>
                        <w:spacing w:val="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Referencing:</w:t>
                    </w:r>
                    <w:r>
                      <w:rPr>
                        <w:rFonts w:ascii="Garamond"/>
                        <w:color w:val="FFFFFF"/>
                        <w:spacing w:val="-27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aramond"/>
                        <w:color w:val="FFFFFF"/>
                        <w:w w:val="105"/>
                        <w:sz w:val="24"/>
                      </w:rPr>
                      <w:t>Books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8595B"/>
          <w:w w:val="105"/>
        </w:rPr>
        <w:t>First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mention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text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lead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author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al.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format</w:t>
      </w:r>
    </w:p>
    <w:p>
      <w:pPr>
        <w:pStyle w:val="Heading3"/>
        <w:spacing w:before="42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63" w:right="329"/>
      </w:pPr>
      <w:r>
        <w:rPr>
          <w:color w:val="58595B"/>
          <w:w w:val="105"/>
        </w:rPr>
        <w:t>Groome et al. (1999) suggest that... or, for in bracket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1"/>
          <w:w w:val="105"/>
        </w:rPr>
        <w:t>references,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Psychology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art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(Groome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al.,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1999).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59" w:right="38" w:hanging="96"/>
        <w:jc w:val="both"/>
        <w:rPr>
          <w:sz w:val="17"/>
        </w:rPr>
      </w:pPr>
      <w:r>
        <w:rPr>
          <w:color w:val="58595B"/>
          <w:sz w:val="17"/>
        </w:rPr>
        <w:t>Groome, D., Dewart, H., Esgate, A., Gurney, K., Kemp, R., &amp;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w w:val="95"/>
          <w:sz w:val="17"/>
        </w:rPr>
        <w:t>Towell,</w:t>
      </w:r>
      <w:r>
        <w:rPr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N.</w:t>
      </w:r>
      <w:r>
        <w:rPr>
          <w:color w:val="58595B"/>
          <w:spacing w:val="3"/>
          <w:w w:val="95"/>
          <w:sz w:val="17"/>
        </w:rPr>
        <w:t> </w:t>
      </w:r>
      <w:r>
        <w:rPr>
          <w:color w:val="58595B"/>
          <w:w w:val="95"/>
          <w:sz w:val="17"/>
        </w:rPr>
        <w:t>(1999)</w:t>
      </w:r>
      <w:r>
        <w:rPr>
          <w:color w:val="58595B"/>
          <w:spacing w:val="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</w:t>
      </w:r>
      <w:r>
        <w:rPr>
          <w:rFonts w:asci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introduction</w:t>
      </w:r>
      <w:r>
        <w:rPr>
          <w:rFonts w:ascii="Trebuchet MS"/>
          <w:i/>
          <w:color w:val="58595B"/>
          <w:spacing w:val="-18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to</w:t>
      </w:r>
      <w:r>
        <w:rPr>
          <w:rFonts w:asci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cognitive</w:t>
      </w:r>
      <w:r>
        <w:rPr>
          <w:rFonts w:ascii="Trebuchet MS"/>
          <w:i/>
          <w:color w:val="58595B"/>
          <w:spacing w:val="-1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psychology: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processes</w:t>
      </w:r>
      <w:r>
        <w:rPr>
          <w:rFonts w:ascii="Trebuchet MS"/>
          <w:i/>
          <w:color w:val="58595B"/>
          <w:spacing w:val="-1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1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disorders.</w:t>
      </w:r>
      <w:r>
        <w:rPr>
          <w:rFonts w:ascii="Trebuchet MS"/>
          <w:i/>
          <w:color w:val="58595B"/>
          <w:spacing w:val="-11"/>
          <w:w w:val="95"/>
          <w:sz w:val="17"/>
        </w:rPr>
        <w:t> </w:t>
      </w:r>
      <w:r>
        <w:rPr>
          <w:color w:val="58595B"/>
          <w:w w:val="95"/>
          <w:sz w:val="17"/>
        </w:rPr>
        <w:t>Hove:</w:t>
      </w:r>
      <w:r>
        <w:rPr>
          <w:color w:val="58595B"/>
          <w:spacing w:val="5"/>
          <w:w w:val="95"/>
          <w:sz w:val="17"/>
        </w:rPr>
        <w:t> </w:t>
      </w:r>
      <w:r>
        <w:rPr>
          <w:color w:val="58595B"/>
          <w:w w:val="95"/>
          <w:sz w:val="17"/>
        </w:rPr>
        <w:t>Psychology</w:t>
      </w:r>
      <w:r>
        <w:rPr>
          <w:color w:val="58595B"/>
          <w:spacing w:val="5"/>
          <w:w w:val="95"/>
          <w:sz w:val="17"/>
        </w:rPr>
        <w:t> </w:t>
      </w:r>
      <w:r>
        <w:rPr>
          <w:color w:val="58595B"/>
          <w:w w:val="95"/>
          <w:sz w:val="17"/>
        </w:rPr>
        <w:t>Press.</w:t>
      </w:r>
    </w:p>
    <w:p>
      <w:pPr>
        <w:pStyle w:val="Heading3"/>
        <w:spacing w:before="116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31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Author/s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surname,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80" w:lineRule="auto" w:before="36" w:after="0"/>
        <w:ind w:left="475" w:right="1450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sz w:val="17"/>
        </w:rPr>
        <w:t>Title</w:t>
      </w:r>
      <w:r>
        <w:rPr>
          <w:color w:val="58595B"/>
          <w:sz w:val="17"/>
        </w:rPr>
        <w:t>. (in italics – initial word and any proper nouns</w:t>
      </w:r>
      <w:r>
        <w:rPr>
          <w:color w:val="58595B"/>
          <w:spacing w:val="-34"/>
          <w:sz w:val="17"/>
        </w:rPr>
        <w:t> </w:t>
      </w:r>
      <w:r>
        <w:rPr>
          <w:color w:val="58595B"/>
          <w:w w:val="105"/>
          <w:sz w:val="17"/>
        </w:rPr>
        <w:t>capitalised)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1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Edition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number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relevant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(ed.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round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brackets).</w:t>
      </w:r>
    </w:p>
    <w:p>
      <w:pPr>
        <w:pStyle w:val="ListParagraph"/>
        <w:numPr>
          <w:ilvl w:val="0"/>
          <w:numId w:val="7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0" w:footer="570" w:top="700" w:bottom="0" w:left="1140" w:right="480"/>
          <w:cols w:num="2" w:equalWidth="0">
            <w:col w:w="4345" w:space="385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42" coordorigin="0,0" coordsize="9189,628">
            <v:shape style="position:absolute;left:0;top:22;width:9177;height:564" type="#_x0000_t75" id="docshape43" stroked="false">
              <v:imagedata r:id="rId28" o:title=""/>
            </v:shape>
            <v:shape style="position:absolute;left:0;top:5;width:9184;height:618" id="docshape44" coordorigin="0,5" coordsize="9184,618" path="m0,5l9177,5m7,622l9184,618e" filled="false" stroked="true" strokeweight=".5pt" strokecolor="#636466">
              <v:path arrowok="t"/>
              <v:stroke dashstyle="solid"/>
            </v:shape>
            <v:shape style="position:absolute;left:0;top:0;width:9189;height:628" type="#_x0000_t202" id="docshape45" filled="false" stroked="false">
              <v:textbox inset="0,0,0,0">
                <w:txbxContent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Book republished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26"/>
          <w:footerReference w:type="default" r:id="rId27"/>
          <w:pgSz w:w="11910" w:h="16840"/>
          <w:pgMar w:header="379" w:footer="582" w:top="860" w:bottom="780" w:left="1140" w:right="480"/>
        </w:sectPr>
      </w:pPr>
    </w:p>
    <w:p>
      <w:pPr>
        <w:pStyle w:val="Heading3"/>
        <w:spacing w:before="59"/>
        <w:ind w:left="277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277"/>
      </w:pPr>
      <w:r>
        <w:rPr>
          <w:color w:val="58595B"/>
        </w:rPr>
        <w:t>For</w:t>
      </w:r>
      <w:r>
        <w:rPr>
          <w:color w:val="58595B"/>
          <w:spacing w:val="6"/>
        </w:rPr>
        <w:t> </w:t>
      </w:r>
      <w:r>
        <w:rPr>
          <w:color w:val="58595B"/>
        </w:rPr>
        <w:t>Rogers,</w:t>
      </w:r>
      <w:r>
        <w:rPr>
          <w:color w:val="58595B"/>
          <w:spacing w:val="-10"/>
        </w:rPr>
        <w:t> </w:t>
      </w:r>
      <w:r>
        <w:rPr>
          <w:color w:val="58595B"/>
        </w:rPr>
        <w:t>“a</w:t>
      </w:r>
      <w:r>
        <w:rPr>
          <w:color w:val="58595B"/>
          <w:spacing w:val="7"/>
        </w:rPr>
        <w:t> </w:t>
      </w:r>
      <w:r>
        <w:rPr>
          <w:color w:val="58595B"/>
        </w:rPr>
        <w:t>drive</w:t>
      </w:r>
      <w:r>
        <w:rPr>
          <w:color w:val="58595B"/>
          <w:spacing w:val="7"/>
        </w:rPr>
        <w:t> </w:t>
      </w:r>
      <w:r>
        <w:rPr>
          <w:color w:val="58595B"/>
        </w:rPr>
        <w:t>toward</w:t>
      </w:r>
      <w:r>
        <w:rPr>
          <w:color w:val="58595B"/>
          <w:spacing w:val="7"/>
        </w:rPr>
        <w:t> </w:t>
      </w:r>
      <w:r>
        <w:rPr>
          <w:color w:val="58595B"/>
        </w:rPr>
        <w:t>self</w:t>
      </w:r>
      <w:r>
        <w:rPr>
          <w:color w:val="58595B"/>
          <w:spacing w:val="7"/>
        </w:rPr>
        <w:t> </w:t>
      </w:r>
      <w:r>
        <w:rPr>
          <w:color w:val="58595B"/>
        </w:rPr>
        <w:t>actualisation</w:t>
      </w:r>
      <w:r>
        <w:rPr>
          <w:color w:val="58595B"/>
          <w:spacing w:val="7"/>
        </w:rPr>
        <w:t> </w:t>
      </w:r>
      <w:r>
        <w:rPr>
          <w:color w:val="58595B"/>
        </w:rPr>
        <w:t>is...in</w:t>
      </w:r>
      <w:r>
        <w:rPr>
          <w:color w:val="58595B"/>
          <w:spacing w:val="7"/>
        </w:rPr>
        <w:t> </w:t>
      </w: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last</w:t>
      </w:r>
      <w:r>
        <w:rPr>
          <w:color w:val="58595B"/>
          <w:spacing w:val="1"/>
        </w:rPr>
        <w:t> </w:t>
      </w:r>
      <w:r>
        <w:rPr>
          <w:color w:val="58595B"/>
        </w:rPr>
        <w:t>analysis,</w:t>
      </w:r>
      <w:r>
        <w:rPr>
          <w:color w:val="58595B"/>
          <w:spacing w:val="11"/>
        </w:rPr>
        <w:t> </w:t>
      </w:r>
      <w:r>
        <w:rPr>
          <w:color w:val="58595B"/>
        </w:rPr>
        <w:t>the</w:t>
      </w:r>
      <w:r>
        <w:rPr>
          <w:color w:val="58595B"/>
          <w:spacing w:val="11"/>
        </w:rPr>
        <w:t> </w:t>
      </w:r>
      <w:r>
        <w:rPr>
          <w:color w:val="58595B"/>
        </w:rPr>
        <w:t>tendency</w:t>
      </w:r>
      <w:r>
        <w:rPr>
          <w:color w:val="58595B"/>
          <w:spacing w:val="11"/>
        </w:rPr>
        <w:t> </w:t>
      </w:r>
      <w:r>
        <w:rPr>
          <w:color w:val="58595B"/>
        </w:rPr>
        <w:t>upon</w:t>
      </w:r>
      <w:r>
        <w:rPr>
          <w:color w:val="58595B"/>
          <w:spacing w:val="11"/>
        </w:rPr>
        <w:t> </w:t>
      </w:r>
      <w:r>
        <w:rPr>
          <w:color w:val="58595B"/>
        </w:rPr>
        <w:t>which</w:t>
      </w:r>
      <w:r>
        <w:rPr>
          <w:color w:val="58595B"/>
          <w:spacing w:val="11"/>
        </w:rPr>
        <w:t> </w:t>
      </w:r>
      <w:r>
        <w:rPr>
          <w:color w:val="58595B"/>
        </w:rPr>
        <w:t>all</w:t>
      </w:r>
      <w:r>
        <w:rPr>
          <w:color w:val="58595B"/>
          <w:spacing w:val="11"/>
        </w:rPr>
        <w:t> </w:t>
      </w:r>
      <w:r>
        <w:rPr>
          <w:color w:val="58595B"/>
        </w:rPr>
        <w:t>psychology</w:t>
      </w:r>
      <w:r>
        <w:rPr>
          <w:color w:val="58595B"/>
          <w:spacing w:val="11"/>
        </w:rPr>
        <w:t> </w:t>
      </w:r>
      <w:r>
        <w:rPr>
          <w:color w:val="58595B"/>
        </w:rPr>
        <w:t>depends.”</w:t>
      </w:r>
      <w:r>
        <w:rPr>
          <w:color w:val="58595B"/>
          <w:spacing w:val="-33"/>
        </w:rPr>
        <w:t> </w:t>
      </w:r>
      <w:r>
        <w:rPr>
          <w:color w:val="58595B"/>
          <w:spacing w:val="-1"/>
          <w:w w:val="105"/>
        </w:rPr>
        <w:t>(Rogers,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1961/2011,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p.35).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Both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dates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should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be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included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text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above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first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publication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date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appearing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first.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ind w:left="277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388" w:right="43" w:hanging="112"/>
        <w:jc w:val="left"/>
        <w:rPr>
          <w:sz w:val="17"/>
        </w:rPr>
      </w:pPr>
      <w:r>
        <w:rPr>
          <w:color w:val="58595B"/>
          <w:spacing w:val="-1"/>
          <w:sz w:val="17"/>
        </w:rPr>
        <w:t>Rogers,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C.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(2011).</w:t>
      </w:r>
      <w:r>
        <w:rPr>
          <w:color w:val="58595B"/>
          <w:spacing w:val="-5"/>
          <w:sz w:val="17"/>
        </w:rPr>
        <w:t> </w:t>
      </w:r>
      <w:r>
        <w:rPr>
          <w:rFonts w:ascii="Trebuchet MS"/>
          <w:i/>
          <w:color w:val="58595B"/>
          <w:sz w:val="17"/>
        </w:rPr>
        <w:t>On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becoming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a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person.</w:t>
      </w:r>
      <w:r>
        <w:rPr>
          <w:rFonts w:ascii="Trebuchet MS"/>
          <w:i/>
          <w:color w:val="58595B"/>
          <w:spacing w:val="-15"/>
          <w:sz w:val="17"/>
        </w:rPr>
        <w:t> </w:t>
      </w:r>
      <w:r>
        <w:rPr>
          <w:color w:val="58595B"/>
          <w:sz w:val="17"/>
        </w:rPr>
        <w:t>London: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Constable.</w:t>
      </w:r>
      <w:r>
        <w:rPr>
          <w:color w:val="58595B"/>
          <w:spacing w:val="-33"/>
          <w:sz w:val="17"/>
        </w:rPr>
        <w:t> </w:t>
      </w:r>
      <w:r>
        <w:rPr>
          <w:color w:val="58595B"/>
          <w:sz w:val="17"/>
        </w:rPr>
        <w:t>(Original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work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published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1961).</w:t>
      </w:r>
    </w:p>
    <w:p>
      <w:pPr>
        <w:pStyle w:val="BodyText"/>
        <w:spacing w:before="2"/>
        <w:ind w:left="388"/>
      </w:pPr>
      <w:r>
        <w:rPr>
          <w:color w:val="58595B"/>
          <w:w w:val="105"/>
        </w:rPr>
        <w:t>Or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online</w:t>
      </w:r>
    </w:p>
    <w:p>
      <w:pPr>
        <w:spacing w:line="280" w:lineRule="auto" w:before="36"/>
        <w:ind w:left="388" w:right="250" w:firstLine="0"/>
        <w:jc w:val="left"/>
        <w:rPr>
          <w:sz w:val="17"/>
        </w:rPr>
      </w:pPr>
      <w:r>
        <w:rPr>
          <w:color w:val="58595B"/>
          <w:spacing w:val="-1"/>
          <w:sz w:val="17"/>
        </w:rPr>
        <w:t>Rogers,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C.</w:t>
      </w:r>
      <w:r>
        <w:rPr>
          <w:color w:val="58595B"/>
          <w:spacing w:val="2"/>
          <w:sz w:val="17"/>
        </w:rPr>
        <w:t> </w:t>
      </w:r>
      <w:r>
        <w:rPr>
          <w:color w:val="58595B"/>
          <w:spacing w:val="-1"/>
          <w:sz w:val="17"/>
        </w:rPr>
        <w:t>(2011).</w:t>
      </w:r>
      <w:r>
        <w:rPr>
          <w:color w:val="58595B"/>
          <w:spacing w:val="2"/>
          <w:sz w:val="17"/>
        </w:rPr>
        <w:t> </w:t>
      </w:r>
      <w:r>
        <w:rPr>
          <w:rFonts w:ascii="Trebuchet MS"/>
          <w:i/>
          <w:color w:val="58595B"/>
          <w:spacing w:val="-1"/>
          <w:sz w:val="17"/>
        </w:rPr>
        <w:t>On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pacing w:val="-1"/>
          <w:sz w:val="17"/>
        </w:rPr>
        <w:t>becoming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z w:val="17"/>
        </w:rPr>
        <w:t>a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rFonts w:ascii="Trebuchet MS"/>
          <w:i/>
          <w:color w:val="58595B"/>
          <w:sz w:val="17"/>
        </w:rPr>
        <w:t>person.</w:t>
      </w:r>
      <w:r>
        <w:rPr>
          <w:rFonts w:ascii="Trebuchet MS"/>
          <w:i/>
          <w:color w:val="58595B"/>
          <w:spacing w:val="-14"/>
          <w:sz w:val="17"/>
        </w:rPr>
        <w:t> </w:t>
      </w:r>
      <w:r>
        <w:rPr>
          <w:color w:val="58595B"/>
          <w:sz w:val="17"/>
        </w:rPr>
        <w:t>Retrieved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from</w:t>
      </w:r>
      <w:r>
        <w:rPr>
          <w:color w:val="58595B"/>
          <w:spacing w:val="-33"/>
          <w:sz w:val="17"/>
        </w:rPr>
        <w:t> </w:t>
      </w:r>
      <w:hyperlink r:id="rId29">
        <w:r>
          <w:rPr>
            <w:color w:val="58595B"/>
            <w:sz w:val="17"/>
          </w:rPr>
          <w:t>http://www.eblib.com</w:t>
        </w:r>
        <w:r>
          <w:rPr>
            <w:color w:val="58595B"/>
            <w:spacing w:val="12"/>
            <w:sz w:val="17"/>
          </w:rPr>
          <w:t> </w:t>
        </w:r>
      </w:hyperlink>
      <w:r>
        <w:rPr>
          <w:color w:val="58595B"/>
          <w:sz w:val="17"/>
        </w:rPr>
        <w:t>(Original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work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published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1961)</w:t>
      </w:r>
    </w:p>
    <w:p>
      <w:pPr>
        <w:pStyle w:val="Heading3"/>
        <w:spacing w:before="59"/>
        <w:ind w:left="277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40" w:lineRule="auto" w:before="30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Surname/s,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80" w:lineRule="auto" w:before="35" w:after="0"/>
        <w:ind w:left="589" w:right="1335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sz w:val="17"/>
        </w:rPr>
        <w:t>Title</w:t>
      </w:r>
      <w:r>
        <w:rPr>
          <w:color w:val="58595B"/>
          <w:sz w:val="17"/>
        </w:rPr>
        <w:t>. (in italics – initial word and any proper nouns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capitalised)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40" w:lineRule="auto" w:before="2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Publisher.</w:t>
      </w:r>
      <w:r>
        <w:rPr>
          <w:color w:val="58595B"/>
          <w:spacing w:val="22"/>
          <w:w w:val="105"/>
          <w:sz w:val="17"/>
        </w:rPr>
        <w:t> </w:t>
      </w:r>
      <w:r>
        <w:rPr>
          <w:color w:val="58595B"/>
          <w:w w:val="105"/>
          <w:sz w:val="17"/>
        </w:rPr>
        <w:t>(or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above)</w:t>
      </w:r>
    </w:p>
    <w:p>
      <w:pPr>
        <w:pStyle w:val="ListParagraph"/>
        <w:numPr>
          <w:ilvl w:val="1"/>
          <w:numId w:val="7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(Original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work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date)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79" w:footer="582" w:top="700" w:bottom="0" w:left="1140" w:right="480"/>
          <w:cols w:num="2" w:equalWidth="0">
            <w:col w:w="4664" w:space="65"/>
            <w:col w:w="5561"/>
          </w:cols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46" coordorigin="0,0" coordsize="9189,628">
            <v:shape style="position:absolute;left:0;top:22;width:9177;height:564" type="#_x0000_t75" id="docshape47" stroked="false">
              <v:imagedata r:id="rId28" o:title=""/>
            </v:shape>
            <v:shape style="position:absolute;left:0;top:5;width:9184;height:618" id="docshape48" coordorigin="0,5" coordsize="9184,618" path="m0,5l9177,5m7,622l9184,618e" filled="false" stroked="true" strokeweight=".5pt" strokecolor="#636466">
              <v:path arrowok="t"/>
              <v:stroke dashstyle="solid"/>
            </v:shape>
            <v:shape style="position:absolute;left:0;top:0;width:9189;height:628" type="#_x0000_t202" id="docshape49" filled="false" stroked="false">
              <v:textbox inset="0,0,0,0">
                <w:txbxContent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Edited 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82" w:top="700" w:bottom="0" w:left="1140" w:right="480"/>
        </w:sectPr>
      </w:pPr>
    </w:p>
    <w:p>
      <w:pPr>
        <w:pStyle w:val="Heading3"/>
        <w:spacing w:before="59"/>
        <w:ind w:left="277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277" w:right="160"/>
      </w:pPr>
      <w:r>
        <w:rPr>
          <w:color w:val="58595B"/>
          <w:spacing w:val="-1"/>
          <w:w w:val="105"/>
        </w:rPr>
        <w:t>Gellatly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Braisby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(2012)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recently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investigated...or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-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this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was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recently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investigated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(Gellatly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&amp;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Braisby,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2012).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  <w:ind w:left="277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before="30"/>
        <w:ind w:left="277" w:right="0" w:firstLine="0"/>
        <w:jc w:val="left"/>
        <w:rPr>
          <w:rFonts w:ascii="Trebuchet MS"/>
          <w:i/>
          <w:sz w:val="17"/>
        </w:rPr>
      </w:pPr>
      <w:r>
        <w:rPr>
          <w:color w:val="58595B"/>
          <w:w w:val="95"/>
          <w:sz w:val="17"/>
        </w:rPr>
        <w:t>Gellatly,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A.,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&amp;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Braisby,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N.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(Eds.).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(2012).</w:t>
      </w:r>
      <w:r>
        <w:rPr>
          <w:color w:val="58595B"/>
          <w:spacing w:val="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Cognitive</w:t>
      </w:r>
      <w:r>
        <w:rPr>
          <w:rFonts w:ascii="Trebuchet MS"/>
          <w:i/>
          <w:color w:val="58595B"/>
          <w:spacing w:val="-5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psychology.</w:t>
      </w:r>
    </w:p>
    <w:p>
      <w:pPr>
        <w:pStyle w:val="BodyText"/>
        <w:spacing w:before="36"/>
        <w:ind w:left="372"/>
      </w:pPr>
      <w:r>
        <w:rPr>
          <w:color w:val="58595B"/>
          <w:spacing w:val="-1"/>
          <w:w w:val="105"/>
        </w:rPr>
        <w:t>(2nd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ed.).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Oxford: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Oxford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University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Press.</w:t>
      </w:r>
    </w:p>
    <w:p>
      <w:pPr>
        <w:pStyle w:val="Heading3"/>
        <w:spacing w:before="59"/>
        <w:ind w:left="277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8"/>
        </w:numPr>
        <w:tabs>
          <w:tab w:pos="590" w:val="left" w:leader="none"/>
        </w:tabs>
        <w:spacing w:line="240" w:lineRule="auto" w:before="30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Editor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followed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(Ed./Eds.).</w:t>
      </w:r>
    </w:p>
    <w:p>
      <w:pPr>
        <w:pStyle w:val="ListParagraph"/>
        <w:numPr>
          <w:ilvl w:val="0"/>
          <w:numId w:val="8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8"/>
        </w:numPr>
        <w:tabs>
          <w:tab w:pos="590" w:val="left" w:leader="none"/>
        </w:tabs>
        <w:spacing w:line="280" w:lineRule="auto" w:before="36" w:after="0"/>
        <w:ind w:left="589" w:right="1335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sz w:val="17"/>
        </w:rPr>
        <w:t>Title</w:t>
      </w:r>
      <w:r>
        <w:rPr>
          <w:color w:val="58595B"/>
          <w:sz w:val="17"/>
        </w:rPr>
        <w:t>. (in italics – initial word and any proper nouns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capitalised)</w:t>
      </w:r>
    </w:p>
    <w:p>
      <w:pPr>
        <w:pStyle w:val="ListParagraph"/>
        <w:numPr>
          <w:ilvl w:val="0"/>
          <w:numId w:val="8"/>
        </w:numPr>
        <w:tabs>
          <w:tab w:pos="590" w:val="left" w:leader="none"/>
        </w:tabs>
        <w:spacing w:line="240" w:lineRule="auto" w:before="2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Edition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number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relevant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(ed.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round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brackets)</w:t>
      </w:r>
    </w:p>
    <w:p>
      <w:pPr>
        <w:pStyle w:val="ListParagraph"/>
        <w:numPr>
          <w:ilvl w:val="0"/>
          <w:numId w:val="8"/>
        </w:numPr>
        <w:tabs>
          <w:tab w:pos="590" w:val="left" w:leader="none"/>
        </w:tabs>
        <w:spacing w:line="240" w:lineRule="auto" w:before="35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79" w:footer="582" w:top="700" w:bottom="0" w:left="1140" w:right="480"/>
          <w:cols w:num="2" w:equalWidth="0">
            <w:col w:w="4582" w:space="148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59.5pt;height:36.65pt;mso-position-horizontal-relative:char;mso-position-vertical-relative:line" id="docshapegroup50" coordorigin="0,0" coordsize="9190,733">
            <v:shape style="position:absolute;left:0;top:26;width:9177;height:707" type="#_x0000_t75" id="docshape51" stroked="false">
              <v:imagedata r:id="rId30" o:title=""/>
            </v:shape>
            <v:shape style="position:absolute;left:0;top:5;width:9185;height:693" id="docshape52" coordorigin="0,5" coordsize="9185,693" path="m0,5l9177,5m8,697l9184,693e" filled="false" stroked="true" strokeweight=".5pt" strokecolor="#636466">
              <v:path arrowok="t"/>
              <v:stroke dashstyle="solid"/>
            </v:shape>
            <v:shape style="position:absolute;left:0;top:0;width:9190;height:733" type="#_x0000_t202" id="docshape53" filled="false" stroked="false">
              <v:textbox inset="0,0,0,0">
                <w:txbxContent>
                  <w:p>
                    <w:pPr>
                      <w:spacing w:before="219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Chapter in an edited 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82" w:top="700" w:bottom="0" w:left="1140" w:right="480"/>
        </w:sectPr>
      </w:pPr>
    </w:p>
    <w:p>
      <w:pPr>
        <w:pStyle w:val="Heading3"/>
        <w:spacing w:before="17"/>
        <w:ind w:left="277"/>
      </w:pPr>
      <w:r>
        <w:rPr>
          <w:color w:val="231F20"/>
        </w:rPr>
        <w:t>In-text</w:t>
      </w:r>
    </w:p>
    <w:p>
      <w:pPr>
        <w:pStyle w:val="BodyText"/>
        <w:tabs>
          <w:tab w:pos="954" w:val="left" w:leader="dot"/>
        </w:tabs>
        <w:spacing w:line="280" w:lineRule="auto" w:before="31"/>
        <w:ind w:left="277" w:right="38"/>
      </w:pPr>
      <w:r>
        <w:rPr>
          <w:color w:val="58595B"/>
        </w:rPr>
        <w:t>The</w:t>
      </w:r>
      <w:r>
        <w:rPr>
          <w:color w:val="58595B"/>
          <w:spacing w:val="12"/>
        </w:rPr>
        <w:t> </w:t>
      </w:r>
      <w:r>
        <w:rPr>
          <w:color w:val="58595B"/>
        </w:rPr>
        <w:t>importance</w:t>
      </w:r>
      <w:r>
        <w:rPr>
          <w:color w:val="58595B"/>
          <w:spacing w:val="12"/>
        </w:rPr>
        <w:t> </w:t>
      </w:r>
      <w:r>
        <w:rPr>
          <w:color w:val="58595B"/>
        </w:rPr>
        <w:t>of</w:t>
      </w:r>
      <w:r>
        <w:rPr>
          <w:color w:val="58595B"/>
          <w:spacing w:val="13"/>
        </w:rPr>
        <w:t> </w:t>
      </w:r>
      <w:r>
        <w:rPr>
          <w:color w:val="58595B"/>
        </w:rPr>
        <w:t>communication</w:t>
      </w:r>
      <w:r>
        <w:rPr>
          <w:color w:val="58595B"/>
          <w:spacing w:val="12"/>
        </w:rPr>
        <w:t> </w:t>
      </w:r>
      <w:r>
        <w:rPr>
          <w:color w:val="58595B"/>
        </w:rPr>
        <w:t>as</w:t>
      </w:r>
      <w:r>
        <w:rPr>
          <w:color w:val="58595B"/>
          <w:spacing w:val="13"/>
        </w:rPr>
        <w:t> </w:t>
      </w:r>
      <w:r>
        <w:rPr>
          <w:color w:val="58595B"/>
        </w:rPr>
        <w:t>shown</w:t>
      </w:r>
      <w:r>
        <w:rPr>
          <w:color w:val="58595B"/>
          <w:spacing w:val="12"/>
        </w:rPr>
        <w:t> </w:t>
      </w:r>
      <w:r>
        <w:rPr>
          <w:color w:val="58595B"/>
        </w:rPr>
        <w:t>by</w:t>
      </w:r>
      <w:r>
        <w:rPr>
          <w:color w:val="58595B"/>
          <w:spacing w:val="2"/>
        </w:rPr>
        <w:t> </w:t>
      </w:r>
      <w:r>
        <w:rPr>
          <w:color w:val="58595B"/>
        </w:rPr>
        <w:t>Yukelson,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(2010)</w:t>
      </w:r>
      <w:r>
        <w:rPr>
          <w:rFonts w:ascii="Times New Roman" w:hAnsi="Times New Roman"/>
          <w:color w:val="58595B"/>
          <w:w w:val="105"/>
        </w:rPr>
        <w:tab/>
      </w:r>
      <w:r>
        <w:rPr>
          <w:color w:val="58595B"/>
        </w:rPr>
        <w:t>or</w:t>
      </w:r>
      <w:r>
        <w:rPr>
          <w:color w:val="58595B"/>
          <w:spacing w:val="-9"/>
        </w:rPr>
        <w:t> </w:t>
      </w:r>
      <w:r>
        <w:rPr>
          <w:color w:val="58595B"/>
        </w:rPr>
        <w:t>“communication</w:t>
      </w:r>
      <w:r>
        <w:rPr>
          <w:color w:val="58595B"/>
          <w:spacing w:val="10"/>
        </w:rPr>
        <w:t> </w:t>
      </w:r>
      <w:r>
        <w:rPr>
          <w:color w:val="58595B"/>
        </w:rPr>
        <w:t>lies</w:t>
      </w:r>
      <w:r>
        <w:rPr>
          <w:color w:val="58595B"/>
          <w:spacing w:val="10"/>
        </w:rPr>
        <w:t> </w:t>
      </w:r>
      <w:r>
        <w:rPr>
          <w:color w:val="58595B"/>
        </w:rPr>
        <w:t>at</w:t>
      </w:r>
      <w:r>
        <w:rPr>
          <w:color w:val="58595B"/>
          <w:spacing w:val="10"/>
        </w:rPr>
        <w:t> </w:t>
      </w:r>
      <w:r>
        <w:rPr>
          <w:color w:val="58595B"/>
        </w:rPr>
        <w:t>the</w:t>
      </w:r>
      <w:r>
        <w:rPr>
          <w:color w:val="58595B"/>
          <w:spacing w:val="10"/>
        </w:rPr>
        <w:t> </w:t>
      </w:r>
      <w:r>
        <w:rPr>
          <w:color w:val="58595B"/>
        </w:rPr>
        <w:t>heart</w:t>
      </w:r>
      <w:r>
        <w:rPr>
          <w:color w:val="58595B"/>
          <w:spacing w:val="10"/>
        </w:rPr>
        <w:t> </w:t>
      </w:r>
      <w:r>
        <w:rPr>
          <w:color w:val="58595B"/>
        </w:rPr>
        <w:t>of</w:t>
      </w:r>
      <w:r>
        <w:rPr>
          <w:color w:val="58595B"/>
          <w:spacing w:val="10"/>
        </w:rPr>
        <w:t> </w:t>
      </w:r>
      <w:r>
        <w:rPr>
          <w:color w:val="58595B"/>
        </w:rPr>
        <w:t>the</w:t>
      </w:r>
      <w:r>
        <w:rPr>
          <w:color w:val="58595B"/>
          <w:spacing w:val="10"/>
        </w:rPr>
        <w:t> </w:t>
      </w:r>
      <w:r>
        <w:rPr>
          <w:color w:val="58595B"/>
        </w:rPr>
        <w:t>group</w:t>
      </w:r>
    </w:p>
    <w:p>
      <w:pPr>
        <w:pStyle w:val="BodyText"/>
        <w:spacing w:before="2"/>
        <w:ind w:left="277"/>
      </w:pPr>
      <w:r>
        <w:rPr>
          <w:color w:val="58595B"/>
        </w:rPr>
        <w:t>process”</w:t>
      </w:r>
      <w:r>
        <w:rPr>
          <w:color w:val="58595B"/>
          <w:spacing w:val="-8"/>
        </w:rPr>
        <w:t> </w:t>
      </w:r>
      <w:r>
        <w:rPr>
          <w:color w:val="58595B"/>
        </w:rPr>
        <w:t>(Yukelson,</w:t>
      </w:r>
      <w:r>
        <w:rPr>
          <w:color w:val="58595B"/>
          <w:spacing w:val="11"/>
        </w:rPr>
        <w:t> </w:t>
      </w:r>
      <w:r>
        <w:rPr>
          <w:color w:val="58595B"/>
        </w:rPr>
        <w:t>2010,</w:t>
      </w:r>
      <w:r>
        <w:rPr>
          <w:color w:val="58595B"/>
          <w:spacing w:val="11"/>
        </w:rPr>
        <w:t> </w:t>
      </w:r>
      <w:r>
        <w:rPr>
          <w:color w:val="58595B"/>
        </w:rPr>
        <w:t>p</w:t>
      </w:r>
      <w:r>
        <w:rPr>
          <w:color w:val="58595B"/>
          <w:spacing w:val="11"/>
        </w:rPr>
        <w:t> </w:t>
      </w:r>
      <w:r>
        <w:rPr>
          <w:color w:val="58595B"/>
        </w:rPr>
        <w:t>153)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  <w:ind w:left="277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pStyle w:val="BodyText"/>
        <w:spacing w:line="280" w:lineRule="auto" w:before="30"/>
        <w:ind w:left="382" w:hanging="105"/>
      </w:pPr>
      <w:r>
        <w:rPr>
          <w:color w:val="58595B"/>
        </w:rPr>
        <w:t>Yukelson,</w:t>
      </w:r>
      <w:r>
        <w:rPr>
          <w:color w:val="58595B"/>
          <w:spacing w:val="6"/>
        </w:rPr>
        <w:t> </w:t>
      </w:r>
      <w:r>
        <w:rPr>
          <w:color w:val="58595B"/>
        </w:rPr>
        <w:t>D.</w:t>
      </w:r>
      <w:r>
        <w:rPr>
          <w:color w:val="58595B"/>
          <w:spacing w:val="5"/>
        </w:rPr>
        <w:t> </w:t>
      </w:r>
      <w:r>
        <w:rPr>
          <w:color w:val="58595B"/>
        </w:rPr>
        <w:t>P.</w:t>
      </w:r>
      <w:r>
        <w:rPr>
          <w:color w:val="58595B"/>
          <w:spacing w:val="6"/>
        </w:rPr>
        <w:t> </w:t>
      </w:r>
      <w:r>
        <w:rPr>
          <w:color w:val="58595B"/>
        </w:rPr>
        <w:t>(2010).</w:t>
      </w:r>
      <w:r>
        <w:rPr>
          <w:color w:val="58595B"/>
          <w:spacing w:val="6"/>
        </w:rPr>
        <w:t> </w:t>
      </w:r>
      <w:r>
        <w:rPr>
          <w:color w:val="58595B"/>
        </w:rPr>
        <w:t>Communicating</w:t>
      </w:r>
      <w:r>
        <w:rPr>
          <w:color w:val="58595B"/>
          <w:spacing w:val="6"/>
        </w:rPr>
        <w:t> </w:t>
      </w:r>
      <w:r>
        <w:rPr>
          <w:color w:val="58595B"/>
        </w:rPr>
        <w:t>eﬀectively.</w:t>
      </w:r>
      <w:r>
        <w:rPr>
          <w:color w:val="58595B"/>
          <w:spacing w:val="6"/>
        </w:rPr>
        <w:t> </w:t>
      </w:r>
      <w:r>
        <w:rPr>
          <w:color w:val="58595B"/>
        </w:rPr>
        <w:t>In</w:t>
      </w:r>
      <w:r>
        <w:rPr>
          <w:color w:val="58595B"/>
          <w:spacing w:val="6"/>
        </w:rPr>
        <w:t> </w:t>
      </w:r>
      <w:r>
        <w:rPr>
          <w:color w:val="58595B"/>
        </w:rPr>
        <w:t>J.</w:t>
      </w:r>
      <w:r>
        <w:rPr>
          <w:color w:val="58595B"/>
          <w:spacing w:val="6"/>
        </w:rPr>
        <w:t> </w:t>
      </w:r>
      <w:r>
        <w:rPr>
          <w:color w:val="58595B"/>
        </w:rPr>
        <w:t>M.</w:t>
      </w:r>
      <w:r>
        <w:rPr>
          <w:color w:val="58595B"/>
          <w:spacing w:val="-33"/>
        </w:rPr>
        <w:t> </w:t>
      </w:r>
      <w:r>
        <w:rPr>
          <w:color w:val="58595B"/>
          <w:w w:val="95"/>
        </w:rPr>
        <w:t>Williams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(Ed.),</w:t>
      </w:r>
      <w:r>
        <w:rPr>
          <w:color w:val="58595B"/>
          <w:spacing w:val="1"/>
          <w:w w:val="95"/>
        </w:rPr>
        <w:t> </w:t>
      </w:r>
      <w:r>
        <w:rPr>
          <w:rFonts w:ascii="Trebuchet MS" w:hAnsi="Trebuchet MS"/>
          <w:i/>
          <w:color w:val="58595B"/>
          <w:w w:val="95"/>
        </w:rPr>
        <w:t>Applied sport psychology </w:t>
      </w:r>
      <w:r>
        <w:rPr>
          <w:color w:val="58595B"/>
          <w:w w:val="95"/>
        </w:rPr>
        <w:t>(pp.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149-165).</w:t>
      </w:r>
      <w:r>
        <w:rPr>
          <w:color w:val="58595B"/>
          <w:spacing w:val="1"/>
          <w:w w:val="95"/>
        </w:rPr>
        <w:t> </w:t>
      </w:r>
      <w:r>
        <w:rPr>
          <w:color w:val="58595B"/>
        </w:rPr>
        <w:t>Boston:</w:t>
      </w:r>
      <w:r>
        <w:rPr>
          <w:color w:val="58595B"/>
          <w:spacing w:val="3"/>
        </w:rPr>
        <w:t> </w:t>
      </w:r>
      <w:r>
        <w:rPr>
          <w:color w:val="58595B"/>
        </w:rPr>
        <w:t>McGraw-Hill</w:t>
      </w:r>
      <w:r>
        <w:rPr>
          <w:color w:val="58595B"/>
          <w:spacing w:val="3"/>
        </w:rPr>
        <w:t> </w:t>
      </w:r>
      <w:r>
        <w:rPr>
          <w:color w:val="58595B"/>
        </w:rPr>
        <w:t>Higher</w:t>
      </w:r>
      <w:r>
        <w:rPr>
          <w:color w:val="58595B"/>
          <w:spacing w:val="3"/>
        </w:rPr>
        <w:t> </w:t>
      </w:r>
      <w:r>
        <w:rPr>
          <w:color w:val="58595B"/>
        </w:rPr>
        <w:t>Education.</w:t>
      </w:r>
    </w:p>
    <w:p>
      <w:pPr>
        <w:pStyle w:val="Heading3"/>
        <w:spacing w:before="31"/>
        <w:ind w:left="277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31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Author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chapter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(surname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before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initial)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35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Title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chapter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Editor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main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work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–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Initial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before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surname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(Ed./Eds.),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80" w:lineRule="auto" w:before="35" w:after="0"/>
        <w:ind w:left="589" w:right="1257" w:hanging="312"/>
        <w:jc w:val="left"/>
        <w:rPr>
          <w:sz w:val="17"/>
        </w:rPr>
      </w:pPr>
      <w:r>
        <w:rPr>
          <w:rFonts w:ascii="Trebuchet MS" w:hAnsi="Trebuchet MS"/>
          <w:i/>
          <w:color w:val="58595B"/>
          <w:w w:val="95"/>
          <w:sz w:val="17"/>
        </w:rPr>
        <w:t>Title</w:t>
      </w:r>
      <w:r>
        <w:rPr>
          <w:rFonts w:ascii="Trebuchet MS" w:hAnsi="Trebuchet MS"/>
          <w:i/>
          <w:color w:val="58595B"/>
          <w:spacing w:val="-8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of</w:t>
      </w:r>
      <w:r>
        <w:rPr>
          <w:rFonts w:ascii="Trebuchet MS" w:hAnsi="Trebuchet MS"/>
          <w:i/>
          <w:color w:val="58595B"/>
          <w:spacing w:val="-7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main</w:t>
      </w:r>
      <w:r>
        <w:rPr>
          <w:rFonts w:ascii="Trebuchet MS" w:hAnsi="Trebuchet MS"/>
          <w:i/>
          <w:color w:val="58595B"/>
          <w:spacing w:val="-8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work</w:t>
      </w:r>
      <w:r>
        <w:rPr>
          <w:rFonts w:ascii="Trebuchet MS" w:hAnsi="Trebuchet MS"/>
          <w:i/>
          <w:color w:val="58595B"/>
          <w:spacing w:val="-1"/>
          <w:w w:val="95"/>
          <w:sz w:val="17"/>
        </w:rPr>
        <w:t> </w:t>
      </w:r>
      <w:r>
        <w:rPr>
          <w:color w:val="58595B"/>
          <w:w w:val="95"/>
          <w:sz w:val="17"/>
        </w:rPr>
        <w:t>(italics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–</w:t>
      </w:r>
      <w:r>
        <w:rPr>
          <w:color w:val="58595B"/>
          <w:spacing w:val="14"/>
          <w:w w:val="95"/>
          <w:sz w:val="17"/>
        </w:rPr>
        <w:t> </w:t>
      </w:r>
      <w:r>
        <w:rPr>
          <w:color w:val="58595B"/>
          <w:w w:val="95"/>
          <w:sz w:val="17"/>
        </w:rPr>
        <w:t>initial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word/proper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noun</w:t>
      </w:r>
      <w:r>
        <w:rPr>
          <w:color w:val="58595B"/>
          <w:spacing w:val="-32"/>
          <w:w w:val="95"/>
          <w:sz w:val="17"/>
        </w:rPr>
        <w:t> </w:t>
      </w:r>
      <w:r>
        <w:rPr>
          <w:color w:val="58595B"/>
          <w:sz w:val="17"/>
        </w:rPr>
        <w:t>capitalised)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2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(Pages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chapter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–pp.).</w:t>
      </w:r>
    </w:p>
    <w:p>
      <w:pPr>
        <w:pStyle w:val="ListParagraph"/>
        <w:numPr>
          <w:ilvl w:val="0"/>
          <w:numId w:val="9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79" w:footer="582" w:top="700" w:bottom="0" w:left="1140" w:right="480"/>
          <w:cols w:num="2" w:equalWidth="0">
            <w:col w:w="4503" w:space="227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6"/>
        </w:rPr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59.45pt;height:32.1pt;mso-position-horizontal-relative:char;mso-position-vertical-relative:line" id="docshapegroup54" coordorigin="0,0" coordsize="9189,642">
            <v:shape style="position:absolute;left:0;top:22;width:9177;height:577" type="#_x0000_t75" id="docshape55" stroked="false">
              <v:imagedata r:id="rId31" o:title=""/>
            </v:shape>
            <v:shape style="position:absolute;left:0;top:5;width:9184;height:632" id="docshape56" coordorigin="0,5" coordsize="9184,632" path="m0,5l9177,5m7,636l9184,632e" filled="false" stroked="true" strokeweight=".5pt" strokecolor="#636466">
              <v:path arrowok="t"/>
              <v:stroke dashstyle="solid"/>
            </v:shape>
            <v:shape style="position:absolute;left:0;top:0;width:9189;height:642" type="#_x0000_t202" id="docshape57" filled="false" stroked="false">
              <v:textbox inset="0,0,0,0">
                <w:txbxContent>
                  <w:p>
                    <w:pPr>
                      <w:spacing w:before="151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Electronic book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79" w:footer="582" w:top="700" w:bottom="0" w:left="1140" w:right="480"/>
        </w:sectPr>
      </w:pPr>
    </w:p>
    <w:p>
      <w:pPr>
        <w:pStyle w:val="Heading3"/>
        <w:spacing w:before="19"/>
        <w:ind w:left="277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277"/>
      </w:pPr>
      <w:r>
        <w:rPr>
          <w:color w:val="58595B"/>
        </w:rPr>
        <w:t>Stuart-Hamilton</w:t>
      </w:r>
      <w:r>
        <w:rPr>
          <w:color w:val="58595B"/>
          <w:spacing w:val="13"/>
        </w:rPr>
        <w:t> </w:t>
      </w:r>
      <w:r>
        <w:rPr>
          <w:color w:val="58595B"/>
        </w:rPr>
        <w:t>(2012)</w:t>
      </w:r>
      <w:r>
        <w:rPr>
          <w:color w:val="58595B"/>
          <w:spacing w:val="13"/>
        </w:rPr>
        <w:t> </w:t>
      </w:r>
      <w:r>
        <w:rPr>
          <w:color w:val="58595B"/>
        </w:rPr>
        <w:t>points</w:t>
      </w:r>
      <w:r>
        <w:rPr>
          <w:color w:val="58595B"/>
          <w:spacing w:val="13"/>
        </w:rPr>
        <w:t> </w:t>
      </w:r>
      <w:r>
        <w:rPr>
          <w:color w:val="58595B"/>
        </w:rPr>
        <w:t>out</w:t>
      </w:r>
      <w:r>
        <w:rPr>
          <w:color w:val="58595B"/>
          <w:spacing w:val="13"/>
        </w:rPr>
        <w:t> </w:t>
      </w:r>
      <w:r>
        <w:rPr>
          <w:color w:val="58595B"/>
        </w:rPr>
        <w:t>that</w:t>
      </w:r>
      <w:r>
        <w:rPr>
          <w:color w:val="58595B"/>
          <w:spacing w:val="13"/>
        </w:rPr>
        <w:t> </w:t>
      </w:r>
      <w:r>
        <w:rPr>
          <w:color w:val="58595B"/>
        </w:rPr>
        <w:t>older</w:t>
      </w:r>
      <w:r>
        <w:rPr>
          <w:color w:val="58595B"/>
          <w:spacing w:val="13"/>
        </w:rPr>
        <w:t> </w:t>
      </w:r>
      <w:r>
        <w:rPr>
          <w:color w:val="58595B"/>
        </w:rPr>
        <w:t>people</w:t>
      </w:r>
      <w:r>
        <w:rPr>
          <w:color w:val="58595B"/>
          <w:spacing w:val="13"/>
        </w:rPr>
        <w:t> </w:t>
      </w:r>
      <w:r>
        <w:rPr>
          <w:color w:val="58595B"/>
        </w:rPr>
        <w:t>have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other health issues OR older people usually suﬀer from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poorer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health...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(Stuart-Hamilton,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2012)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ind w:left="277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372" w:right="0" w:hanging="96"/>
        <w:jc w:val="left"/>
        <w:rPr>
          <w:sz w:val="17"/>
        </w:rPr>
      </w:pPr>
      <w:r>
        <w:rPr>
          <w:color w:val="58595B"/>
          <w:w w:val="95"/>
          <w:sz w:val="17"/>
        </w:rPr>
        <w:t>Stuart-Hamilton,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I.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(2012). T</w:t>
      </w:r>
      <w:r>
        <w:rPr>
          <w:rFonts w:ascii="Trebuchet MS"/>
          <w:i/>
          <w:color w:val="58595B"/>
          <w:w w:val="95"/>
          <w:sz w:val="17"/>
        </w:rPr>
        <w:t>he psychology of ageing: an</w:t>
      </w:r>
      <w:r>
        <w:rPr>
          <w:rFonts w:ascii="Trebuchet MS"/>
          <w:i/>
          <w:color w:val="58595B"/>
          <w:spacing w:val="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introduction. </w:t>
      </w:r>
      <w:r>
        <w:rPr>
          <w:color w:val="58595B"/>
          <w:w w:val="95"/>
          <w:sz w:val="17"/>
        </w:rPr>
        <w:t>(5th ed.). Retrieved from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sz w:val="17"/>
        </w:rPr>
        <w:t>https://</w:t>
      </w:r>
      <w:hyperlink r:id="rId32">
        <w:r>
          <w:rPr>
            <w:color w:val="58595B"/>
            <w:sz w:val="17"/>
          </w:rPr>
          <w:t>www.dawsonera.com/abstract/9780857005779</w:t>
        </w:r>
      </w:hyperlink>
    </w:p>
    <w:p>
      <w:pPr>
        <w:pStyle w:val="Heading3"/>
        <w:spacing w:before="19"/>
        <w:ind w:left="277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40" w:lineRule="auto" w:before="31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Author/s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surname,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40" w:lineRule="auto" w:before="35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rFonts w:ascii="Trebuchet MS" w:hAnsi="Trebuchet MS"/>
          <w:i/>
          <w:color w:val="58595B"/>
          <w:spacing w:val="-1"/>
          <w:sz w:val="17"/>
        </w:rPr>
        <w:t>Title.</w:t>
      </w:r>
      <w:r>
        <w:rPr>
          <w:rFonts w:ascii="Trebuchet MS" w:hAnsi="Trebuchet MS"/>
          <w:i/>
          <w:color w:val="58595B"/>
          <w:spacing w:val="-15"/>
          <w:sz w:val="17"/>
        </w:rPr>
        <w:t> </w:t>
      </w:r>
      <w:r>
        <w:rPr>
          <w:color w:val="58595B"/>
          <w:spacing w:val="-1"/>
          <w:sz w:val="17"/>
        </w:rPr>
        <w:t>(in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italics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–initial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word/proper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nouns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capitalised)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40" w:lineRule="auto" w:before="35" w:after="0"/>
        <w:ind w:left="589" w:right="0" w:hanging="313"/>
        <w:jc w:val="left"/>
        <w:rPr>
          <w:rFonts w:ascii="Trebuchet MS"/>
          <w:i/>
          <w:sz w:val="17"/>
        </w:rPr>
      </w:pPr>
      <w:r>
        <w:rPr>
          <w:color w:val="58595B"/>
          <w:sz w:val="17"/>
        </w:rPr>
        <w:t>Edition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number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if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relevant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(ed.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in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round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brackets)</w:t>
      </w:r>
      <w:r>
        <w:rPr>
          <w:rFonts w:ascii="Trebuchet MS"/>
          <w:i/>
          <w:color w:val="58595B"/>
          <w:sz w:val="17"/>
        </w:rPr>
        <w:t>.</w:t>
      </w:r>
    </w:p>
    <w:p>
      <w:pPr>
        <w:pStyle w:val="ListParagraph"/>
        <w:numPr>
          <w:ilvl w:val="0"/>
          <w:numId w:val="10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from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79" w:footer="582" w:top="700" w:bottom="0" w:left="1140" w:right="480"/>
          <w:cols w:num="2" w:equalWidth="0">
            <w:col w:w="4460" w:space="270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b w:val="0"/>
        </w:rPr>
      </w:pPr>
      <w:bookmarkStart w:name="_bookmark4" w:id="5"/>
      <w:bookmarkEnd w:id="5"/>
      <w:r>
        <w:rPr/>
      </w:r>
      <w:r>
        <w:rPr>
          <w:b w:val="0"/>
          <w:color w:val="231F20"/>
        </w:rPr>
        <w:t>Journals</w:t>
      </w:r>
    </w:p>
    <w:p>
      <w:pPr>
        <w:pStyle w:val="BodyText"/>
        <w:rPr>
          <w:rFonts w:ascii="Myriad Pro Light"/>
          <w:b w:val="0"/>
          <w:sz w:val="15"/>
        </w:rPr>
      </w:pPr>
    </w:p>
    <w:p>
      <w:pPr>
        <w:pStyle w:val="BodyText"/>
        <w:ind w:left="158"/>
        <w:rPr>
          <w:rFonts w:ascii="Myriad Pro Light"/>
          <w:sz w:val="20"/>
        </w:rPr>
      </w:pPr>
      <w:r>
        <w:rPr>
          <w:rFonts w:ascii="Myriad Pro Light"/>
          <w:sz w:val="20"/>
        </w:rPr>
        <w:pict>
          <v:group style="width:459.45pt;height:31.35pt;mso-position-horizontal-relative:char;mso-position-vertical-relative:line" id="docshapegroup63" coordorigin="0,0" coordsize="9189,627">
            <v:shape style="position:absolute;left:0;top:22;width:9177;height:564" type="#_x0000_t75" id="docshape64" stroked="false">
              <v:imagedata r:id="rId28" o:title=""/>
            </v:shape>
            <v:shape style="position:absolute;left:0;top:5;width:9184;height:617" id="docshape65" coordorigin="0,5" coordsize="9184,617" path="m0,5l9177,5m7,622l9184,618e" filled="false" stroked="true" strokeweight=".5pt" strokecolor="#636466">
              <v:path arrowok="t"/>
              <v:stroke dashstyle="solid"/>
            </v:shape>
            <v:shape style="position:absolute;left:0;top:0;width:9189;height:627" type="#_x0000_t202" id="docshape66" filled="false" stroked="false">
              <v:textbox inset="0,0,0,0">
                <w:txbxContent>
                  <w:p>
                    <w:pPr>
                      <w:spacing w:before="144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Journal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Articles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yriad Pro Light"/>
          <w:sz w:val="20"/>
        </w:rPr>
      </w:r>
    </w:p>
    <w:p>
      <w:pPr>
        <w:spacing w:after="0"/>
        <w:rPr>
          <w:rFonts w:ascii="Myriad Pro Light"/>
          <w:sz w:val="20"/>
        </w:rPr>
        <w:sectPr>
          <w:headerReference w:type="default" r:id="rId33"/>
          <w:footerReference w:type="default" r:id="rId34"/>
          <w:pgSz w:w="11910" w:h="16840"/>
          <w:pgMar w:header="383" w:footer="570" w:top="860" w:bottom="760" w:left="1140" w:right="480"/>
        </w:sectPr>
      </w:pPr>
    </w:p>
    <w:p>
      <w:pPr>
        <w:pStyle w:val="Heading3"/>
        <w:spacing w:before="68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63" w:right="35"/>
      </w:pPr>
      <w:r>
        <w:rPr>
          <w:color w:val="58595B"/>
        </w:rPr>
        <w:t>Norcross</w:t>
      </w:r>
      <w:r>
        <w:rPr>
          <w:color w:val="58595B"/>
          <w:spacing w:val="6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Wimpold</w:t>
      </w:r>
      <w:r>
        <w:rPr>
          <w:color w:val="58595B"/>
          <w:spacing w:val="7"/>
        </w:rPr>
        <w:t> </w:t>
      </w:r>
      <w:r>
        <w:rPr>
          <w:color w:val="58595B"/>
        </w:rPr>
        <w:t>(2011,</w:t>
      </w:r>
      <w:r>
        <w:rPr>
          <w:color w:val="58595B"/>
          <w:spacing w:val="6"/>
        </w:rPr>
        <w:t> </w:t>
      </w:r>
      <w:r>
        <w:rPr>
          <w:color w:val="58595B"/>
        </w:rPr>
        <w:t>p.</w:t>
      </w:r>
      <w:r>
        <w:rPr>
          <w:color w:val="58595B"/>
          <w:spacing w:val="7"/>
        </w:rPr>
        <w:t> </w:t>
      </w:r>
      <w:r>
        <w:rPr>
          <w:color w:val="58595B"/>
        </w:rPr>
        <w:t>127)</w:t>
      </w:r>
      <w:r>
        <w:rPr>
          <w:color w:val="58595B"/>
          <w:spacing w:val="6"/>
        </w:rPr>
        <w:t> </w:t>
      </w:r>
      <w:r>
        <w:rPr>
          <w:color w:val="58595B"/>
        </w:rPr>
        <w:t>state</w:t>
      </w:r>
      <w:r>
        <w:rPr>
          <w:color w:val="58595B"/>
          <w:spacing w:val="6"/>
        </w:rPr>
        <w:t> </w:t>
      </w:r>
      <w:r>
        <w:rPr>
          <w:color w:val="58595B"/>
        </w:rPr>
        <w:t>that</w:t>
      </w:r>
      <w:r>
        <w:rPr>
          <w:color w:val="58595B"/>
          <w:spacing w:val="-10"/>
        </w:rPr>
        <w:t> </w:t>
      </w:r>
      <w:r>
        <w:rPr>
          <w:color w:val="58595B"/>
        </w:rPr>
        <w:t>“Since</w:t>
      </w:r>
      <w:r>
        <w:rPr>
          <w:color w:val="58595B"/>
          <w:spacing w:val="6"/>
        </w:rPr>
        <w:t> </w:t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  <w:w w:val="105"/>
        </w:rPr>
        <w:t>earliest days of modern psychotherapy, practitioners have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realized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that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treatment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should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be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tailored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individuality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patient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singularity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his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her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context”.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spacing w:before="1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pStyle w:val="BodyText"/>
        <w:spacing w:line="280" w:lineRule="auto" w:before="30"/>
        <w:ind w:left="259" w:right="283" w:hanging="96"/>
      </w:pPr>
      <w:r>
        <w:rPr>
          <w:color w:val="58595B"/>
        </w:rPr>
        <w:t>Norcross,</w:t>
      </w:r>
      <w:r>
        <w:rPr>
          <w:color w:val="58595B"/>
          <w:spacing w:val="5"/>
        </w:rPr>
        <w:t> </w:t>
      </w:r>
      <w:r>
        <w:rPr>
          <w:color w:val="58595B"/>
        </w:rPr>
        <w:t>J.C.,</w:t>
      </w:r>
      <w:r>
        <w:rPr>
          <w:color w:val="58595B"/>
          <w:spacing w:val="5"/>
        </w:rPr>
        <w:t> </w:t>
      </w:r>
      <w:r>
        <w:rPr>
          <w:color w:val="58595B"/>
        </w:rPr>
        <w:t>&amp;</w:t>
      </w:r>
      <w:r>
        <w:rPr>
          <w:color w:val="58595B"/>
          <w:spacing w:val="-2"/>
        </w:rPr>
        <w:t> </w:t>
      </w:r>
      <w:r>
        <w:rPr>
          <w:color w:val="58595B"/>
        </w:rPr>
        <w:t>Wampold,</w:t>
      </w:r>
      <w:r>
        <w:rPr>
          <w:color w:val="58595B"/>
          <w:spacing w:val="5"/>
        </w:rPr>
        <w:t> </w:t>
      </w:r>
      <w:r>
        <w:rPr>
          <w:color w:val="58595B"/>
        </w:rPr>
        <w:t>B.E.</w:t>
      </w:r>
      <w:r>
        <w:rPr>
          <w:color w:val="58595B"/>
          <w:spacing w:val="5"/>
        </w:rPr>
        <w:t> </w:t>
      </w:r>
      <w:r>
        <w:rPr>
          <w:color w:val="58595B"/>
        </w:rPr>
        <w:t>(2011).</w:t>
      </w:r>
      <w:r>
        <w:rPr>
          <w:color w:val="58595B"/>
          <w:spacing w:val="-2"/>
        </w:rPr>
        <w:t> </w:t>
      </w:r>
      <w:r>
        <w:rPr>
          <w:color w:val="58595B"/>
        </w:rPr>
        <w:t>What</w:t>
      </w:r>
      <w:r>
        <w:rPr>
          <w:color w:val="58595B"/>
          <w:spacing w:val="5"/>
        </w:rPr>
        <w:t> </w:t>
      </w:r>
      <w:r>
        <w:rPr>
          <w:color w:val="58595B"/>
        </w:rPr>
        <w:t>works</w:t>
      </w:r>
      <w:r>
        <w:rPr>
          <w:color w:val="58595B"/>
          <w:spacing w:val="5"/>
        </w:rPr>
        <w:t> </w:t>
      </w:r>
      <w:r>
        <w:rPr>
          <w:color w:val="58595B"/>
        </w:rPr>
        <w:t>for</w:t>
      </w:r>
      <w:r>
        <w:rPr>
          <w:color w:val="58595B"/>
          <w:spacing w:val="1"/>
        </w:rPr>
        <w:t> </w:t>
      </w:r>
      <w:r>
        <w:rPr>
          <w:color w:val="58595B"/>
        </w:rPr>
        <w:t>whom: Tailoring psychotherapy to the person. </w:t>
      </w:r>
      <w:r>
        <w:rPr>
          <w:rFonts w:ascii="Trebuchet MS" w:hAnsi="Trebuchet MS"/>
          <w:i/>
          <w:color w:val="58595B"/>
        </w:rPr>
        <w:t>Journal of</w:t>
      </w:r>
      <w:r>
        <w:rPr>
          <w:rFonts w:ascii="Trebuchet MS" w:hAnsi="Trebuchet MS"/>
          <w:i/>
          <w:color w:val="58595B"/>
          <w:spacing w:val="-49"/>
        </w:rPr>
        <w:t> </w:t>
      </w:r>
      <w:r>
        <w:rPr>
          <w:rFonts w:ascii="Trebuchet MS" w:hAnsi="Trebuchet MS"/>
          <w:i/>
          <w:color w:val="58595B"/>
          <w:w w:val="95"/>
        </w:rPr>
        <w:t>Clinical Psychology, 67</w:t>
      </w:r>
      <w:r>
        <w:rPr>
          <w:color w:val="58595B"/>
          <w:w w:val="95"/>
        </w:rPr>
        <w:t>,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127–132.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doi:</w:t>
      </w:r>
      <w:r>
        <w:rPr>
          <w:color w:val="58595B"/>
          <w:spacing w:val="1"/>
          <w:w w:val="95"/>
        </w:rPr>
        <w:t> </w:t>
      </w:r>
      <w:r>
        <w:rPr>
          <w:color w:val="58595B"/>
          <w:w w:val="95"/>
        </w:rPr>
        <w:t>10.1002/jclp.20764</w:t>
      </w:r>
      <w:r>
        <w:rPr>
          <w:color w:val="58595B"/>
          <w:spacing w:val="1"/>
          <w:w w:val="95"/>
        </w:rPr>
        <w:t> </w:t>
      </w:r>
      <w:r>
        <w:rPr>
          <w:color w:val="58595B"/>
        </w:rPr>
        <w:t>OR</w:t>
      </w:r>
      <w:r>
        <w:rPr>
          <w:color w:val="58595B"/>
          <w:spacing w:val="1"/>
        </w:rPr>
        <w:t> </w:t>
      </w:r>
      <w:r>
        <w:rPr>
          <w:color w:val="58595B"/>
        </w:rPr>
        <w:t>http://www...</w:t>
      </w:r>
    </w:p>
    <w:p>
      <w:pPr>
        <w:pStyle w:val="Heading3"/>
        <w:spacing w:before="90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0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Title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article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Journal</w:t>
      </w:r>
      <w:r>
        <w:rPr>
          <w:rFonts w:ascii="Trebuchet MS"/>
          <w:i/>
          <w:color w:val="58595B"/>
          <w:spacing w:val="-12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Title,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95"/>
          <w:sz w:val="17"/>
        </w:rPr>
        <w:t>Volume,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Page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numbers.</w:t>
      </w:r>
    </w:p>
    <w:p>
      <w:pPr>
        <w:pStyle w:val="ListParagraph"/>
        <w:numPr>
          <w:ilvl w:val="0"/>
          <w:numId w:val="1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DOI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(if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applicable)</w:t>
      </w:r>
    </w:p>
    <w:p>
      <w:pPr>
        <w:pStyle w:val="BodyText"/>
        <w:spacing w:before="11"/>
        <w:rPr>
          <w:sz w:val="22"/>
        </w:rPr>
      </w:pPr>
    </w:p>
    <w:p>
      <w:pPr>
        <w:pStyle w:val="Heading5"/>
      </w:pPr>
      <w:r>
        <w:rPr>
          <w:color w:val="58595B"/>
          <w:w w:val="105"/>
        </w:rPr>
        <w:t>Please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note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80" w:lineRule="auto" w:before="36" w:after="0"/>
        <w:ind w:left="475" w:right="972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Online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articles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which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same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printed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version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are referenced as a printed article. If diﬀerent, include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as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shown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here.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40" w:lineRule="auto" w:before="3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Journal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titles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italicised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80" w:lineRule="auto" w:before="35" w:after="0"/>
        <w:ind w:left="475" w:right="982" w:hanging="312"/>
        <w:jc w:val="left"/>
        <w:rPr>
          <w:sz w:val="17"/>
        </w:rPr>
      </w:pPr>
      <w:r>
        <w:rPr>
          <w:color w:val="58595B"/>
          <w:w w:val="105"/>
          <w:sz w:val="17"/>
        </w:rPr>
        <w:t>If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each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issue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a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journal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begins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on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page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1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then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give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issue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number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immediately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after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volume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number.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For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example</w:t>
      </w:r>
      <w:r>
        <w:rPr>
          <w:color w:val="58595B"/>
          <w:spacing w:val="-2"/>
          <w:w w:val="105"/>
          <w:sz w:val="17"/>
        </w:rPr>
        <w:t> </w:t>
      </w:r>
      <w:r>
        <w:rPr>
          <w:rFonts w:ascii="Trebuchet MS" w:hAnsi="Trebuchet MS"/>
          <w:i/>
          <w:color w:val="58595B"/>
          <w:w w:val="105"/>
          <w:sz w:val="17"/>
        </w:rPr>
        <w:t>10</w:t>
      </w:r>
      <w:r>
        <w:rPr>
          <w:color w:val="58595B"/>
          <w:w w:val="105"/>
          <w:sz w:val="17"/>
        </w:rPr>
        <w:t>(1),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59-67.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649" w:space="81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rPr>
          <w:b w:val="0"/>
        </w:rPr>
      </w:pPr>
      <w:r>
        <w:rPr>
          <w:b w:val="0"/>
          <w:color w:val="231F20"/>
        </w:rPr>
        <w:t>Newspapers (print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online)</w:t>
      </w:r>
    </w:p>
    <w:p>
      <w:pPr>
        <w:pStyle w:val="BodyText"/>
        <w:spacing w:before="6"/>
        <w:rPr>
          <w:rFonts w:ascii="Myriad Pro Light"/>
          <w:b w:val="0"/>
        </w:rPr>
      </w:pPr>
    </w:p>
    <w:p>
      <w:pPr>
        <w:pStyle w:val="BodyText"/>
        <w:ind w:left="159"/>
        <w:rPr>
          <w:rFonts w:ascii="Myriad Pro Light"/>
          <w:sz w:val="20"/>
        </w:rPr>
      </w:pPr>
      <w:r>
        <w:rPr>
          <w:rFonts w:ascii="Myriad Pro Light"/>
          <w:sz w:val="20"/>
        </w:rPr>
        <w:pict>
          <v:group style="width:459.45pt;height:31.35pt;mso-position-horizontal-relative:char;mso-position-vertical-relative:line" id="docshapegroup67" coordorigin="0,0" coordsize="9189,627">
            <v:shape style="position:absolute;left:0;top:22;width:9177;height:564" type="#_x0000_t75" id="docshape68" stroked="false">
              <v:imagedata r:id="rId28" o:title=""/>
            </v:shape>
            <v:shape style="position:absolute;left:0;top:5;width:9184;height:617" id="docshape69" coordorigin="0,5" coordsize="9184,617" path="m0,5l9177,5m7,622l9184,618e" filled="false" stroked="true" strokeweight=".5pt" strokecolor="#636466">
              <v:path arrowok="t"/>
              <v:stroke dashstyle="solid"/>
            </v:shape>
            <v:shape style="position:absolute;left:0;top:0;width:9189;height:627" type="#_x0000_t202" id="docshape70" filled="false" stroked="false">
              <v:textbox inset="0,0,0,0">
                <w:txbxContent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Newspaper (Print)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yriad Pro Light"/>
          <w:sz w:val="20"/>
        </w:rPr>
      </w:r>
    </w:p>
    <w:p>
      <w:pPr>
        <w:spacing w:after="0"/>
        <w:rPr>
          <w:rFonts w:ascii="Myriad Pro Light"/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39"/>
        <w:ind w:left="164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164" w:right="41"/>
      </w:pPr>
      <w:r>
        <w:rPr>
          <w:color w:val="58595B"/>
          <w:w w:val="105"/>
        </w:rPr>
        <w:t>Jemima Kiss (2014, May 14) suggests that Facebook is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conditioning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our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minds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to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formulate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our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relationships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certain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ways.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spacing w:before="1"/>
        <w:ind w:left="164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before="30"/>
        <w:ind w:left="164" w:right="0" w:firstLine="0"/>
        <w:jc w:val="left"/>
        <w:rPr>
          <w:rFonts w:ascii="Trebuchet MS"/>
          <w:i/>
          <w:sz w:val="17"/>
        </w:rPr>
      </w:pPr>
      <w:r>
        <w:rPr>
          <w:color w:val="58595B"/>
          <w:spacing w:val="-1"/>
          <w:sz w:val="17"/>
        </w:rPr>
        <w:t>Kiss,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J.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(2014,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May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14).</w:t>
      </w:r>
      <w:r>
        <w:rPr>
          <w:color w:val="58595B"/>
          <w:spacing w:val="-6"/>
          <w:sz w:val="17"/>
        </w:rPr>
        <w:t> </w:t>
      </w:r>
      <w:r>
        <w:rPr>
          <w:color w:val="58595B"/>
          <w:spacing w:val="-1"/>
          <w:sz w:val="17"/>
        </w:rPr>
        <w:t>The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digital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delusion.</w:t>
      </w:r>
      <w:r>
        <w:rPr>
          <w:color w:val="58595B"/>
          <w:spacing w:val="1"/>
          <w:sz w:val="17"/>
        </w:rPr>
        <w:t> </w:t>
      </w:r>
      <w:r>
        <w:rPr>
          <w:rFonts w:ascii="Trebuchet MS"/>
          <w:i/>
          <w:color w:val="58595B"/>
          <w:sz w:val="17"/>
        </w:rPr>
        <w:t>The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z w:val="17"/>
        </w:rPr>
        <w:t>Guardian,</w:t>
      </w:r>
    </w:p>
    <w:p>
      <w:pPr>
        <w:pStyle w:val="BodyText"/>
        <w:spacing w:before="36"/>
        <w:ind w:left="259"/>
      </w:pPr>
      <w:r>
        <w:rPr>
          <w:color w:val="58595B"/>
          <w:spacing w:val="-1"/>
          <w:w w:val="105"/>
        </w:rPr>
        <w:t>Comment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and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debate,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p.34.</w:t>
      </w:r>
    </w:p>
    <w:p>
      <w:pPr>
        <w:pStyle w:val="Heading3"/>
        <w:spacing w:before="61"/>
        <w:ind w:left="164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40" w:lineRule="auto" w:before="31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40" w:lineRule="auto" w:before="35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(Year,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month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day)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80" w:lineRule="auto" w:before="36" w:after="0"/>
        <w:ind w:left="475" w:right="1298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Title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article.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(no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italics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–initial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word/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proper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nouns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capitalised).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80" w:lineRule="auto" w:before="2" w:after="0"/>
        <w:ind w:left="475" w:right="1467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Newspaper</w:t>
      </w:r>
      <w:r>
        <w:rPr>
          <w:rFonts w:ascii="Trebuchet MS"/>
          <w:i/>
          <w:color w:val="58595B"/>
          <w:spacing w:val="-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Title.</w:t>
      </w:r>
      <w:r>
        <w:rPr>
          <w:rFonts w:ascii="Trebuchet MS"/>
          <w:i/>
          <w:color w:val="58595B"/>
          <w:spacing w:val="-3"/>
          <w:w w:val="95"/>
          <w:sz w:val="17"/>
        </w:rPr>
        <w:t> </w:t>
      </w:r>
      <w:r>
        <w:rPr>
          <w:color w:val="58595B"/>
          <w:w w:val="95"/>
          <w:sz w:val="17"/>
        </w:rPr>
        <w:t>(in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italics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and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all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important</w:t>
      </w:r>
      <w:r>
        <w:rPr>
          <w:color w:val="58595B"/>
          <w:spacing w:val="13"/>
          <w:w w:val="95"/>
          <w:sz w:val="17"/>
        </w:rPr>
        <w:t> </w:t>
      </w:r>
      <w:r>
        <w:rPr>
          <w:color w:val="58595B"/>
          <w:w w:val="95"/>
          <w:sz w:val="17"/>
        </w:rPr>
        <w:t>words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capitalised).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40" w:lineRule="auto" w:before="1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Column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section,</w:t>
      </w:r>
    </w:p>
    <w:p>
      <w:pPr>
        <w:pStyle w:val="ListParagraph"/>
        <w:numPr>
          <w:ilvl w:val="0"/>
          <w:numId w:val="12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p.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pp.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303" w:space="427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5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group style="width:459.45pt;height:31.35pt;mso-position-horizontal-relative:char;mso-position-vertical-relative:line" id="docshapegroup71" coordorigin="0,0" coordsize="9189,627">
            <v:shape style="position:absolute;left:0;top:22;width:9177;height:564" type="#_x0000_t75" id="docshape72" stroked="false">
              <v:imagedata r:id="rId28" o:title=""/>
            </v:shape>
            <v:shape style="position:absolute;left:0;top:5;width:9184;height:617" id="docshape73" coordorigin="0,5" coordsize="9184,617" path="m0,5l9177,5m7,622l9184,618e" filled="false" stroked="true" strokeweight=".5pt" strokecolor="#636466">
              <v:path arrowok="t"/>
              <v:stroke dashstyle="solid"/>
            </v:shape>
            <v:shape style="position:absolute;left:0;top:0;width:9189;height:627" type="#_x0000_t202" id="docshape74" filled="false" stroked="false">
              <v:textbox inset="0,0,0,0">
                <w:txbxContent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Online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39"/>
        <w:ind w:left="164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164"/>
      </w:pPr>
      <w:r>
        <w:rPr>
          <w:color w:val="58595B"/>
          <w:w w:val="105"/>
        </w:rPr>
        <w:t>Dr Nicola Sorfleet (2014, May 12) suggests that those who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have</w:t>
      </w:r>
      <w:r>
        <w:rPr>
          <w:color w:val="58595B"/>
          <w:spacing w:val="11"/>
        </w:rPr>
        <w:t> </w:t>
      </w:r>
      <w:r>
        <w:rPr>
          <w:color w:val="58595B"/>
        </w:rPr>
        <w:t>served</w:t>
      </w:r>
      <w:r>
        <w:rPr>
          <w:color w:val="58595B"/>
          <w:spacing w:val="12"/>
        </w:rPr>
        <w:t> </w:t>
      </w:r>
      <w:r>
        <w:rPr>
          <w:color w:val="58595B"/>
        </w:rPr>
        <w:t>in</w:t>
      </w:r>
      <w:r>
        <w:rPr>
          <w:color w:val="58595B"/>
          <w:spacing w:val="11"/>
        </w:rPr>
        <w:t> </w:t>
      </w:r>
      <w:r>
        <w:rPr>
          <w:color w:val="58595B"/>
        </w:rPr>
        <w:t>the</w:t>
      </w:r>
      <w:r>
        <w:rPr>
          <w:color w:val="58595B"/>
          <w:spacing w:val="12"/>
        </w:rPr>
        <w:t> </w:t>
      </w:r>
      <w:r>
        <w:rPr>
          <w:color w:val="58595B"/>
        </w:rPr>
        <w:t>infantry</w:t>
      </w:r>
      <w:r>
        <w:rPr>
          <w:color w:val="58595B"/>
          <w:spacing w:val="-8"/>
        </w:rPr>
        <w:t> </w:t>
      </w:r>
      <w:r>
        <w:rPr>
          <w:color w:val="58595B"/>
        </w:rPr>
        <w:t>‘make</w:t>
      </w:r>
      <w:r>
        <w:rPr>
          <w:color w:val="58595B"/>
          <w:spacing w:val="11"/>
        </w:rPr>
        <w:t> </w:t>
      </w:r>
      <w:r>
        <w:rPr>
          <w:color w:val="58595B"/>
        </w:rPr>
        <w:t>up</w:t>
      </w:r>
      <w:r>
        <w:rPr>
          <w:color w:val="58595B"/>
          <w:spacing w:val="12"/>
        </w:rPr>
        <w:t> </w:t>
      </w:r>
      <w:r>
        <w:rPr>
          <w:color w:val="58595B"/>
        </w:rPr>
        <w:t>the</w:t>
      </w:r>
      <w:r>
        <w:rPr>
          <w:color w:val="58595B"/>
          <w:spacing w:val="12"/>
        </w:rPr>
        <w:t> </w:t>
      </w:r>
      <w:r>
        <w:rPr>
          <w:color w:val="58595B"/>
        </w:rPr>
        <w:t>greatest</w:t>
      </w:r>
      <w:r>
        <w:rPr>
          <w:color w:val="58595B"/>
          <w:spacing w:val="11"/>
        </w:rPr>
        <w:t> </w:t>
      </w:r>
      <w:r>
        <w:rPr>
          <w:color w:val="58595B"/>
        </w:rPr>
        <w:t>proportion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those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diagnosed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PTSD’.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spacing w:before="1"/>
        <w:ind w:left="164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pStyle w:val="BodyText"/>
        <w:spacing w:line="280" w:lineRule="auto" w:before="30"/>
        <w:ind w:left="275" w:right="34" w:hanging="112"/>
      </w:pPr>
      <w:r>
        <w:rPr>
          <w:color w:val="58595B"/>
          <w:w w:val="105"/>
        </w:rPr>
        <w:t>Sorfleet,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(2014,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12).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PTSD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terrifying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but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speed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UK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1"/>
        </w:rPr>
        <w:t>veterans</w:t>
      </w:r>
      <w:r>
        <w:rPr>
          <w:color w:val="58595B"/>
          <w:spacing w:val="1"/>
        </w:rPr>
        <w:t> </w:t>
      </w:r>
      <w:r>
        <w:rPr>
          <w:color w:val="58595B"/>
        </w:rPr>
        <w:t>seeking</w:t>
      </w:r>
      <w:r>
        <w:rPr>
          <w:color w:val="58595B"/>
          <w:spacing w:val="1"/>
        </w:rPr>
        <w:t> </w:t>
      </w:r>
      <w:r>
        <w:rPr>
          <w:color w:val="58595B"/>
        </w:rPr>
        <w:t>help</w:t>
      </w:r>
      <w:r>
        <w:rPr>
          <w:color w:val="58595B"/>
          <w:spacing w:val="1"/>
        </w:rPr>
        <w:t> </w:t>
      </w:r>
      <w:r>
        <w:rPr>
          <w:color w:val="58595B"/>
        </w:rPr>
        <w:t>is</w:t>
      </w:r>
      <w:r>
        <w:rPr>
          <w:color w:val="58595B"/>
          <w:spacing w:val="1"/>
        </w:rPr>
        <w:t> </w:t>
      </w:r>
      <w:r>
        <w:rPr>
          <w:color w:val="58595B"/>
        </w:rPr>
        <w:t>promising.</w:t>
      </w:r>
      <w:r>
        <w:rPr>
          <w:color w:val="58595B"/>
          <w:spacing w:val="1"/>
        </w:rPr>
        <w:t> </w:t>
      </w:r>
      <w:r>
        <w:rPr>
          <w:rFonts w:ascii="Trebuchet MS"/>
          <w:i/>
          <w:color w:val="58595B"/>
        </w:rPr>
        <w:t>The</w:t>
      </w:r>
      <w:r>
        <w:rPr>
          <w:rFonts w:ascii="Trebuchet MS"/>
          <w:i/>
          <w:color w:val="58595B"/>
          <w:spacing w:val="-20"/>
        </w:rPr>
        <w:t> </w:t>
      </w:r>
      <w:r>
        <w:rPr>
          <w:rFonts w:ascii="Trebuchet MS"/>
          <w:i/>
          <w:color w:val="58595B"/>
        </w:rPr>
        <w:t>Guardian</w:t>
      </w:r>
      <w:r>
        <w:rPr>
          <w:color w:val="58595B"/>
        </w:rPr>
        <w:t>.</w:t>
      </w:r>
    </w:p>
    <w:p>
      <w:pPr>
        <w:pStyle w:val="BodyText"/>
        <w:spacing w:line="280" w:lineRule="auto" w:before="2"/>
        <w:ind w:left="270" w:right="34" w:firstLine="5"/>
      </w:pPr>
      <w:r>
        <w:rPr>
          <w:color w:val="58595B"/>
        </w:rPr>
        <w:t>Retrieved</w:t>
      </w:r>
      <w:r>
        <w:rPr>
          <w:color w:val="58595B"/>
          <w:spacing w:val="1"/>
        </w:rPr>
        <w:t> </w:t>
      </w:r>
      <w:r>
        <w:rPr>
          <w:color w:val="58595B"/>
        </w:rPr>
        <w:t>from </w:t>
      </w:r>
      <w:hyperlink r:id="rId35">
        <w:r>
          <w:rPr>
            <w:color w:val="58595B"/>
          </w:rPr>
          <w:t>http://www.theguardian.com/society/</w:t>
        </w:r>
      </w:hyperlink>
      <w:r>
        <w:rPr>
          <w:color w:val="58595B"/>
          <w:spacing w:val="-34"/>
        </w:rPr>
        <w:t> </w:t>
      </w:r>
      <w:r>
        <w:rPr>
          <w:color w:val="58595B"/>
          <w:w w:val="105"/>
        </w:rPr>
        <w:t>2014/may12/ptsd.</w:t>
      </w:r>
    </w:p>
    <w:p>
      <w:pPr>
        <w:pStyle w:val="Heading3"/>
        <w:spacing w:before="114"/>
        <w:ind w:left="164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31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35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(Year,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month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day).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80" w:lineRule="auto" w:before="36" w:after="0"/>
        <w:ind w:left="475" w:right="1298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Title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article.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(no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italics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–initial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word/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proper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nouns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capitalised)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1" w:after="0"/>
        <w:ind w:left="475" w:right="0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Newspaper</w:t>
      </w:r>
      <w:r>
        <w:rPr>
          <w:rFonts w:ascii="Trebuchet MS"/>
          <w:i/>
          <w:color w:val="58595B"/>
          <w:spacing w:val="-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Title, </w:t>
      </w:r>
      <w:r>
        <w:rPr>
          <w:color w:val="58595B"/>
          <w:w w:val="95"/>
          <w:sz w:val="17"/>
        </w:rPr>
        <w:t>(all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important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words</w:t>
      </w:r>
      <w:r>
        <w:rPr>
          <w:color w:val="58595B"/>
          <w:spacing w:val="17"/>
          <w:w w:val="95"/>
          <w:sz w:val="17"/>
        </w:rPr>
        <w:t> </w:t>
      </w:r>
      <w:r>
        <w:rPr>
          <w:color w:val="58595B"/>
          <w:w w:val="95"/>
          <w:sz w:val="17"/>
        </w:rPr>
        <w:t>capitalised)</w:t>
      </w:r>
    </w:p>
    <w:p>
      <w:pPr>
        <w:pStyle w:val="ListParagraph"/>
        <w:numPr>
          <w:ilvl w:val="0"/>
          <w:numId w:val="13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from</w:t>
      </w:r>
      <w:r>
        <w:rPr>
          <w:color w:val="58595B"/>
          <w:spacing w:val="-7"/>
          <w:w w:val="105"/>
          <w:sz w:val="17"/>
        </w:rPr>
        <w:t> </w:t>
      </w:r>
      <w:hyperlink r:id="rId36">
        <w:r>
          <w:rPr>
            <w:color w:val="58595B"/>
            <w:spacing w:val="-1"/>
            <w:w w:val="105"/>
            <w:sz w:val="17"/>
          </w:rPr>
          <w:t>http://www.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603" w:space="127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b w:val="0"/>
        </w:rPr>
      </w:pPr>
      <w:bookmarkStart w:name="_bookmark5" w:id="6"/>
      <w:bookmarkEnd w:id="6"/>
      <w:r>
        <w:rPr/>
      </w:r>
      <w:r>
        <w:rPr>
          <w:b w:val="0"/>
          <w:color w:val="231F20"/>
          <w:spacing w:val="-1"/>
        </w:rPr>
        <w:t>Conference</w:t>
      </w:r>
      <w:r>
        <w:rPr>
          <w:b w:val="0"/>
          <w:color w:val="231F20"/>
          <w:spacing w:val="-16"/>
        </w:rPr>
        <w:t> </w:t>
      </w:r>
      <w:r>
        <w:rPr>
          <w:b w:val="0"/>
          <w:color w:val="231F20"/>
        </w:rPr>
        <w:t>Papers</w:t>
      </w:r>
    </w:p>
    <w:p>
      <w:pPr>
        <w:pStyle w:val="BodyText"/>
        <w:spacing w:before="9"/>
        <w:rPr>
          <w:rFonts w:ascii="Myriad Pro Light"/>
          <w:b w:val="0"/>
          <w:sz w:val="11"/>
        </w:rPr>
      </w:pPr>
    </w:p>
    <w:p>
      <w:pPr>
        <w:spacing w:after="0"/>
        <w:rPr>
          <w:rFonts w:ascii="Myriad Pro Light"/>
          <w:sz w:val="11"/>
        </w:rPr>
        <w:sectPr>
          <w:headerReference w:type="default" r:id="rId37"/>
          <w:footerReference w:type="default" r:id="rId38"/>
          <w:pgSz w:w="11910" w:h="16840"/>
          <w:pgMar w:header="383" w:footer="569" w:top="860" w:bottom="760" w:left="1140" w:right="480"/>
        </w:sectPr>
      </w:pPr>
    </w:p>
    <w:p>
      <w:pPr>
        <w:pStyle w:val="Heading5"/>
        <w:spacing w:before="111"/>
      </w:pPr>
      <w:r>
        <w:rPr>
          <w:color w:val="58595B"/>
          <w:w w:val="105"/>
        </w:rPr>
        <w:t>General</w:t>
      </w:r>
      <w:r>
        <w:rPr>
          <w:color w:val="58595B"/>
          <w:spacing w:val="-11"/>
          <w:w w:val="105"/>
        </w:rPr>
        <w:t> </w:t>
      </w:r>
      <w:r>
        <w:rPr>
          <w:color w:val="58595B"/>
          <w:w w:val="105"/>
        </w:rPr>
        <w:t>advice</w:t>
      </w:r>
    </w:p>
    <w:p>
      <w:pPr>
        <w:spacing w:before="36"/>
        <w:ind w:left="163" w:right="0" w:firstLine="0"/>
        <w:jc w:val="left"/>
        <w:rPr>
          <w:rFonts w:ascii="Calibri"/>
          <w:b/>
          <w:sz w:val="17"/>
        </w:rPr>
      </w:pPr>
      <w:r>
        <w:rPr>
          <w:color w:val="58595B"/>
          <w:w w:val="105"/>
          <w:sz w:val="17"/>
        </w:rPr>
        <w:t>Conference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papers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are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often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known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as</w:t>
      </w:r>
      <w:r>
        <w:rPr>
          <w:color w:val="58595B"/>
          <w:spacing w:val="-5"/>
          <w:w w:val="105"/>
          <w:sz w:val="17"/>
        </w:rPr>
        <w:t> </w:t>
      </w:r>
      <w:r>
        <w:rPr>
          <w:rFonts w:ascii="Calibri"/>
          <w:b/>
          <w:color w:val="58595B"/>
          <w:w w:val="105"/>
          <w:sz w:val="17"/>
        </w:rPr>
        <w:t>proceedings</w:t>
      </w:r>
    </w:p>
    <w:p>
      <w:pPr>
        <w:spacing w:before="32"/>
        <w:ind w:left="268" w:right="0" w:firstLine="0"/>
        <w:jc w:val="left"/>
        <w:rPr>
          <w:sz w:val="17"/>
        </w:rPr>
      </w:pPr>
      <w:r>
        <w:rPr>
          <w:color w:val="58595B"/>
          <w:w w:val="105"/>
          <w:sz w:val="17"/>
        </w:rPr>
        <w:t>They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may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have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been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formally</w:t>
      </w:r>
      <w:r>
        <w:rPr>
          <w:color w:val="58595B"/>
          <w:spacing w:val="-5"/>
          <w:w w:val="105"/>
          <w:sz w:val="17"/>
        </w:rPr>
        <w:t> </w:t>
      </w:r>
      <w:r>
        <w:rPr>
          <w:rFonts w:ascii="Calibri"/>
          <w:b/>
          <w:color w:val="58595B"/>
          <w:w w:val="105"/>
          <w:sz w:val="17"/>
        </w:rPr>
        <w:t>published</w:t>
      </w:r>
      <w:r>
        <w:rPr>
          <w:rFonts w:ascii="Calibri"/>
          <w:b/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may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be</w:t>
      </w:r>
    </w:p>
    <w:p>
      <w:pPr>
        <w:pStyle w:val="Heading5"/>
        <w:spacing w:before="33"/>
        <w:ind w:left="475"/>
        <w:rPr>
          <w:rFonts w:ascii="Calibri"/>
        </w:rPr>
      </w:pPr>
      <w:r>
        <w:rPr>
          <w:rFonts w:ascii="Calibri"/>
          <w:color w:val="58595B"/>
          <w:w w:val="110"/>
        </w:rPr>
        <w:t>unpublished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78" w:lineRule="auto" w:before="32" w:after="0"/>
        <w:ind w:left="475" w:right="38" w:hanging="312"/>
        <w:jc w:val="left"/>
        <w:rPr>
          <w:rFonts w:ascii="Calibri" w:hAnsi="Calibri"/>
          <w:b/>
          <w:sz w:val="17"/>
        </w:rPr>
      </w:pPr>
      <w:r>
        <w:rPr>
          <w:color w:val="58595B"/>
          <w:spacing w:val="-1"/>
          <w:w w:val="105"/>
          <w:sz w:val="17"/>
        </w:rPr>
        <w:t>Some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published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regularly,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these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require</w:t>
      </w:r>
      <w:r>
        <w:rPr>
          <w:color w:val="58595B"/>
          <w:spacing w:val="-6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a</w:t>
      </w:r>
      <w:r>
        <w:rPr>
          <w:rFonts w:ascii="Calibri" w:hAnsi="Calibri"/>
          <w:b/>
          <w:color w:val="58595B"/>
          <w:spacing w:val="-9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journal</w:t>
      </w:r>
      <w:r>
        <w:rPr>
          <w:rFonts w:ascii="Calibri" w:hAnsi="Calibri"/>
          <w:b/>
          <w:color w:val="58595B"/>
          <w:spacing w:val="-38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article</w:t>
      </w:r>
      <w:r>
        <w:rPr>
          <w:rFonts w:ascii="Calibri" w:hAnsi="Calibri"/>
          <w:b/>
          <w:color w:val="58595B"/>
          <w:spacing w:val="-5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format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40" w:lineRule="auto" w:before="111" w:after="0"/>
        <w:ind w:left="475" w:right="0" w:hanging="313"/>
        <w:jc w:val="left"/>
        <w:rPr>
          <w:sz w:val="17"/>
        </w:rPr>
      </w:pPr>
      <w:r>
        <w:rPr>
          <w:color w:val="58595B"/>
          <w:spacing w:val="1"/>
          <w:w w:val="102"/>
          <w:sz w:val="17"/>
        </w:rPr>
        <w:br w:type="column"/>
      </w:r>
      <w:r>
        <w:rPr>
          <w:color w:val="58595B"/>
          <w:w w:val="105"/>
          <w:sz w:val="17"/>
        </w:rPr>
        <w:t>If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published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book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format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they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require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6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book</w:t>
      </w:r>
      <w:r>
        <w:rPr>
          <w:rFonts w:ascii="Calibri" w:hAnsi="Calibri"/>
          <w:b/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or</w:t>
      </w:r>
    </w:p>
    <w:p>
      <w:pPr>
        <w:spacing w:before="33"/>
        <w:ind w:left="475" w:right="0" w:firstLine="0"/>
        <w:jc w:val="left"/>
        <w:rPr>
          <w:sz w:val="17"/>
        </w:rPr>
      </w:pPr>
      <w:r>
        <w:rPr>
          <w:rFonts w:ascii="Calibri"/>
          <w:b/>
          <w:color w:val="58595B"/>
          <w:spacing w:val="-1"/>
          <w:w w:val="105"/>
          <w:sz w:val="17"/>
        </w:rPr>
        <w:t>chapter</w:t>
      </w:r>
      <w:r>
        <w:rPr>
          <w:rFonts w:ascii="Calibri"/>
          <w:b/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referencing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format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80" w:lineRule="auto" w:before="32" w:after="0"/>
        <w:ind w:left="475" w:right="968" w:hanging="312"/>
        <w:jc w:val="left"/>
        <w:rPr>
          <w:sz w:val="17"/>
        </w:rPr>
      </w:pPr>
      <w:r>
        <w:rPr>
          <w:color w:val="58595B"/>
          <w:sz w:val="17"/>
        </w:rPr>
        <w:t>Unpublished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papers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posters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require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diﬀerent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format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(see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below)</w:t>
      </w:r>
    </w:p>
    <w:p>
      <w:pPr>
        <w:pStyle w:val="ListParagraph"/>
        <w:numPr>
          <w:ilvl w:val="0"/>
          <w:numId w:val="3"/>
        </w:numPr>
        <w:tabs>
          <w:tab w:pos="475" w:val="left" w:leader="none"/>
          <w:tab w:pos="476" w:val="left" w:leader="none"/>
        </w:tabs>
        <w:spacing w:line="280" w:lineRule="auto" w:before="2" w:after="0"/>
        <w:ind w:left="475" w:right="1117" w:hanging="312"/>
        <w:jc w:val="left"/>
        <w:rPr>
          <w:sz w:val="17"/>
        </w:rPr>
      </w:pPr>
      <w:r>
        <w:rPr>
          <w:color w:val="58595B"/>
          <w:w w:val="105"/>
          <w:sz w:val="17"/>
        </w:rPr>
        <w:t>DOI: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DOI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placed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end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reference,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after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the final full stop and is written as: doi: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10.1073/pnas.0805417105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83" w:footer="569" w:top="700" w:bottom="0" w:left="1140" w:right="480"/>
          <w:cols w:num="2" w:equalWidth="0">
            <w:col w:w="4377" w:space="353"/>
            <w:col w:w="5560"/>
          </w:cols>
        </w:sectPr>
      </w:pPr>
    </w:p>
    <w:p>
      <w:pPr>
        <w:pStyle w:val="BodyText"/>
        <w:spacing w:before="2" w:after="1"/>
        <w:rPr>
          <w:sz w:val="28"/>
        </w:r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pict>
          <v:group style="width:459.45pt;height:31.4pt;mso-position-horizontal-relative:char;mso-position-vertical-relative:line" id="docshapegroup78" coordorigin="0,0" coordsize="9189,628">
            <v:shape style="position:absolute;left:0;top:22;width:9177;height:564" type="#_x0000_t75" id="docshape79" stroked="false">
              <v:imagedata r:id="rId28" o:title=""/>
            </v:shape>
            <v:shape style="position:absolute;left:0;top:5;width:9184;height:618" id="docshape80" coordorigin="0,5" coordsize="9184,618" path="m0,5l9177,5m7,622l9184,618e" filled="false" stroked="true" strokeweight=".5pt" strokecolor="#636466">
              <v:path arrowok="t"/>
              <v:stroke dashstyle="solid"/>
            </v:shape>
            <v:shape style="position:absolute;left:0;top:0;width:9189;height:628" type="#_x0000_t202" id="docshape81" filled="false" stroked="false">
              <v:textbox inset="0,0,0,0">
                <w:txbxContent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Conference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paper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published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proceedings</w:t>
                    </w:r>
                    <w:r>
                      <w:rPr>
                        <w:rFonts w:ascii="Garamond"/>
                        <w:b/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(journal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format)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69" w:top="700" w:bottom="0" w:left="1140" w:right="480"/>
        </w:sectPr>
      </w:pPr>
    </w:p>
    <w:p>
      <w:pPr>
        <w:pStyle w:val="Heading3"/>
        <w:spacing w:before="85"/>
        <w:ind w:left="171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71" w:right="114"/>
      </w:pPr>
      <w:r>
        <w:rPr>
          <w:color w:val="58595B"/>
          <w:spacing w:val="-1"/>
          <w:w w:val="105"/>
        </w:rPr>
        <w:t>Schmitt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et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al.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(2014)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studied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genetic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contributions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human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brain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development...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ind w:left="171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67" w:right="31" w:hanging="96"/>
        <w:jc w:val="left"/>
        <w:rPr>
          <w:sz w:val="17"/>
        </w:rPr>
      </w:pPr>
      <w:r>
        <w:rPr>
          <w:color w:val="58595B"/>
          <w:sz w:val="17"/>
        </w:rPr>
        <w:t>Schmitt,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J.,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Neale,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M.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C.,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Fassassi,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B.,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Perez,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J.,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Lenroot,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R.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K.,</w:t>
      </w:r>
      <w:r>
        <w:rPr>
          <w:color w:val="58595B"/>
          <w:spacing w:val="-33"/>
          <w:sz w:val="17"/>
        </w:rPr>
        <w:t> </w:t>
      </w:r>
      <w:r>
        <w:rPr>
          <w:color w:val="58595B"/>
          <w:sz w:val="17"/>
        </w:rPr>
        <w:t>Wells,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E.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M.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&amp;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Giedd,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J.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M.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(2014).</w:t>
      </w:r>
      <w:r>
        <w:rPr>
          <w:color w:val="58595B"/>
          <w:spacing w:val="-4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dynamic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role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genetics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on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cortical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patterning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during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childhood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95"/>
          <w:sz w:val="17"/>
        </w:rPr>
        <w:t>adolescence. </w:t>
      </w:r>
      <w:r>
        <w:rPr>
          <w:rFonts w:ascii="Trebuchet MS" w:hAnsi="Trebuchet MS"/>
          <w:i/>
          <w:color w:val="58595B"/>
          <w:w w:val="95"/>
          <w:sz w:val="17"/>
        </w:rPr>
        <w:t>Proceedings of the National Academy of</w:t>
      </w:r>
      <w:r>
        <w:rPr>
          <w:rFonts w:ascii="Trebuchet MS" w:hAnsi="Trebuchet MS"/>
          <w:i/>
          <w:color w:val="58595B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Sciences, USA, 111, </w:t>
      </w:r>
      <w:r>
        <w:rPr>
          <w:color w:val="58595B"/>
          <w:w w:val="95"/>
          <w:sz w:val="17"/>
        </w:rPr>
        <w:t>6774–6779. doi: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sz w:val="17"/>
        </w:rPr>
        <w:t>10.1073/pnas.1311630111</w:t>
      </w:r>
    </w:p>
    <w:p>
      <w:pPr>
        <w:pStyle w:val="Heading3"/>
        <w:spacing w:before="163"/>
        <w:ind w:left="171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1" w:after="0"/>
        <w:ind w:left="483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5" w:after="0"/>
        <w:ind w:left="483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6" w:after="0"/>
        <w:ind w:left="483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6" w:after="0"/>
        <w:ind w:left="483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Title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paper.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5" w:after="0"/>
        <w:ind w:left="483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Title</w:t>
      </w:r>
      <w:r>
        <w:rPr>
          <w:rFonts w:ascii="Trebuchet MS"/>
          <w:i/>
          <w:color w:val="58595B"/>
          <w:spacing w:val="5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of</w:t>
      </w:r>
      <w:r>
        <w:rPr>
          <w:rFonts w:ascii="Trebuchet MS"/>
          <w:i/>
          <w:color w:val="58595B"/>
          <w:spacing w:val="6"/>
          <w:w w:val="85"/>
          <w:sz w:val="17"/>
        </w:rPr>
        <w:t> </w:t>
      </w:r>
      <w:r>
        <w:rPr>
          <w:rFonts w:ascii="Trebuchet MS"/>
          <w:i/>
          <w:color w:val="58595B"/>
          <w:w w:val="85"/>
          <w:sz w:val="17"/>
        </w:rPr>
        <w:t>Conference/Proceedings,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6" w:after="0"/>
        <w:ind w:left="483" w:right="0" w:hanging="313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Volume</w:t>
      </w:r>
      <w:r>
        <w:rPr>
          <w:rFonts w:ascii="Trebuchet MS"/>
          <w:i/>
          <w:color w:val="58595B"/>
          <w:spacing w:val="-2"/>
          <w:w w:val="95"/>
          <w:sz w:val="17"/>
        </w:rPr>
        <w:t> </w:t>
      </w:r>
      <w:r>
        <w:rPr>
          <w:color w:val="58595B"/>
          <w:w w:val="95"/>
          <w:sz w:val="17"/>
        </w:rPr>
        <w:t>(in</w:t>
      </w:r>
      <w:r>
        <w:rPr>
          <w:color w:val="58595B"/>
          <w:spacing w:val="14"/>
          <w:w w:val="95"/>
          <w:sz w:val="17"/>
        </w:rPr>
        <w:t> </w:t>
      </w:r>
      <w:r>
        <w:rPr>
          <w:color w:val="58595B"/>
          <w:w w:val="95"/>
          <w:sz w:val="17"/>
        </w:rPr>
        <w:t>italics)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6" w:after="0"/>
        <w:ind w:left="483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Inclusive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page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numbers.</w:t>
      </w:r>
    </w:p>
    <w:p>
      <w:pPr>
        <w:pStyle w:val="ListParagraph"/>
        <w:numPr>
          <w:ilvl w:val="0"/>
          <w:numId w:val="14"/>
        </w:numPr>
        <w:tabs>
          <w:tab w:pos="484" w:val="left" w:leader="none"/>
        </w:tabs>
        <w:spacing w:line="240" w:lineRule="auto" w:before="35" w:after="0"/>
        <w:ind w:left="483" w:right="0" w:hanging="313"/>
        <w:jc w:val="left"/>
        <w:rPr>
          <w:rFonts w:ascii="Calibri"/>
          <w:b/>
          <w:sz w:val="17"/>
        </w:rPr>
      </w:pPr>
      <w:r>
        <w:rPr>
          <w:color w:val="58595B"/>
          <w:w w:val="105"/>
          <w:sz w:val="17"/>
        </w:rPr>
        <w:t>doi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number</w:t>
      </w:r>
      <w:r>
        <w:rPr>
          <w:color w:val="58595B"/>
          <w:spacing w:val="1"/>
          <w:w w:val="105"/>
          <w:sz w:val="17"/>
        </w:rPr>
        <w:t> </w:t>
      </w:r>
      <w:r>
        <w:rPr>
          <w:rFonts w:ascii="Calibri"/>
          <w:b/>
          <w:color w:val="58595B"/>
          <w:w w:val="105"/>
          <w:sz w:val="17"/>
        </w:rPr>
        <w:t>if</w:t>
      </w:r>
      <w:r>
        <w:rPr>
          <w:rFonts w:ascii="Calibri"/>
          <w:b/>
          <w:color w:val="58595B"/>
          <w:spacing w:val="-3"/>
          <w:w w:val="105"/>
          <w:sz w:val="17"/>
        </w:rPr>
        <w:t> </w:t>
      </w:r>
      <w:r>
        <w:rPr>
          <w:rFonts w:ascii="Calibri"/>
          <w:b/>
          <w:color w:val="58595B"/>
          <w:w w:val="105"/>
          <w:sz w:val="17"/>
        </w:rPr>
        <w:t>applicable</w:t>
      </w:r>
    </w:p>
    <w:p>
      <w:pPr>
        <w:pStyle w:val="BodyText"/>
        <w:spacing w:line="278" w:lineRule="auto" w:before="153"/>
        <w:ind w:left="171" w:right="1160"/>
      </w:pPr>
      <w:r>
        <w:rPr>
          <w:color w:val="58595B"/>
          <w:spacing w:val="-1"/>
          <w:w w:val="105"/>
        </w:rPr>
        <w:t>Reference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order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for</w:t>
      </w:r>
      <w:r>
        <w:rPr>
          <w:color w:val="58595B"/>
          <w:spacing w:val="-6"/>
          <w:w w:val="105"/>
        </w:rPr>
        <w:t> </w:t>
      </w:r>
      <w:r>
        <w:rPr>
          <w:rFonts w:ascii="Calibri"/>
          <w:b/>
          <w:color w:val="58595B"/>
          <w:w w:val="105"/>
        </w:rPr>
        <w:t>book</w:t>
      </w:r>
      <w:r>
        <w:rPr>
          <w:rFonts w:ascii="Calibri"/>
          <w:b/>
          <w:color w:val="58595B"/>
          <w:spacing w:val="-9"/>
          <w:w w:val="105"/>
        </w:rPr>
        <w:t> </w:t>
      </w:r>
      <w:r>
        <w:rPr>
          <w:rFonts w:ascii="Calibri"/>
          <w:b/>
          <w:color w:val="58595B"/>
          <w:w w:val="105"/>
        </w:rPr>
        <w:t>chapter</w:t>
      </w:r>
      <w:r>
        <w:rPr>
          <w:rFonts w:ascii="Calibri"/>
          <w:b/>
          <w:color w:val="58595B"/>
          <w:spacing w:val="-9"/>
          <w:w w:val="105"/>
        </w:rPr>
        <w:t> </w:t>
      </w:r>
      <w:r>
        <w:rPr>
          <w:rFonts w:ascii="Calibri"/>
          <w:b/>
          <w:color w:val="58595B"/>
          <w:w w:val="105"/>
        </w:rPr>
        <w:t>format:</w:t>
      </w:r>
      <w:r>
        <w:rPr>
          <w:rFonts w:ascii="Calibri"/>
          <w:b/>
          <w:color w:val="58595B"/>
          <w:spacing w:val="-9"/>
          <w:w w:val="105"/>
        </w:rPr>
        <w:t> </w:t>
      </w:r>
      <w:r>
        <w:rPr>
          <w:color w:val="58595B"/>
          <w:w w:val="105"/>
        </w:rPr>
        <w:t>editor/s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name/s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(as</w:t>
      </w:r>
      <w:r>
        <w:rPr>
          <w:color w:val="58595B"/>
          <w:spacing w:val="8"/>
        </w:rPr>
        <w:t> </w:t>
      </w:r>
      <w:r>
        <w:rPr>
          <w:color w:val="58595B"/>
        </w:rPr>
        <w:t>usual)</w:t>
      </w:r>
      <w:r>
        <w:rPr>
          <w:color w:val="58595B"/>
          <w:spacing w:val="8"/>
        </w:rPr>
        <w:t> </w:t>
      </w:r>
      <w:r>
        <w:rPr>
          <w:color w:val="58595B"/>
        </w:rPr>
        <w:t>followed</w:t>
      </w:r>
      <w:r>
        <w:rPr>
          <w:color w:val="58595B"/>
          <w:spacing w:val="9"/>
        </w:rPr>
        <w:t> </w:t>
      </w:r>
      <w:r>
        <w:rPr>
          <w:color w:val="58595B"/>
        </w:rPr>
        <w:t>by</w:t>
      </w:r>
      <w:r>
        <w:rPr>
          <w:color w:val="58595B"/>
          <w:spacing w:val="8"/>
        </w:rPr>
        <w:t> </w:t>
      </w:r>
      <w:r>
        <w:rPr>
          <w:color w:val="58595B"/>
        </w:rPr>
        <w:t>(Eds.)</w:t>
      </w:r>
      <w:r>
        <w:rPr>
          <w:color w:val="58595B"/>
          <w:spacing w:val="9"/>
        </w:rPr>
        <w:t> </w:t>
      </w:r>
      <w:r>
        <w:rPr>
          <w:color w:val="58595B"/>
        </w:rPr>
        <w:t>would</w:t>
      </w:r>
      <w:r>
        <w:rPr>
          <w:color w:val="58595B"/>
          <w:spacing w:val="8"/>
        </w:rPr>
        <w:t> </w:t>
      </w:r>
      <w:r>
        <w:rPr>
          <w:color w:val="58595B"/>
        </w:rPr>
        <w:t>be</w:t>
      </w:r>
      <w:r>
        <w:rPr>
          <w:color w:val="58595B"/>
          <w:spacing w:val="9"/>
        </w:rPr>
        <w:t> </w:t>
      </w:r>
      <w:r>
        <w:rPr>
          <w:color w:val="58595B"/>
        </w:rPr>
        <w:t>included</w:t>
      </w:r>
      <w:r>
        <w:rPr>
          <w:color w:val="58595B"/>
          <w:spacing w:val="8"/>
        </w:rPr>
        <w:t> </w:t>
      </w:r>
      <w:r>
        <w:rPr>
          <w:color w:val="58595B"/>
        </w:rPr>
        <w:t>after</w:t>
      </w:r>
      <w:r>
        <w:rPr>
          <w:color w:val="58595B"/>
          <w:spacing w:val="-1"/>
        </w:rPr>
        <w:t> </w:t>
      </w:r>
      <w:r>
        <w:rPr>
          <w:color w:val="58595B"/>
        </w:rPr>
        <w:t>Title</w:t>
      </w:r>
    </w:p>
    <w:p>
      <w:pPr>
        <w:pStyle w:val="BodyText"/>
        <w:spacing w:line="280" w:lineRule="auto" w:before="2"/>
        <w:ind w:left="171" w:right="1051"/>
      </w:pPr>
      <w:r>
        <w:rPr>
          <w:color w:val="58595B"/>
          <w:w w:val="105"/>
        </w:rPr>
        <w:t>of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paper.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Inclusive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page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numbers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carry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pp.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format.</w:t>
      </w:r>
      <w:r>
        <w:rPr>
          <w:color w:val="58595B"/>
          <w:spacing w:val="19"/>
          <w:w w:val="105"/>
        </w:rPr>
        <w:t> </w:t>
      </w:r>
      <w:r>
        <w:rPr>
          <w:color w:val="58595B"/>
          <w:w w:val="105"/>
        </w:rPr>
        <w:t>Place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publication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Publisher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also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required.</w:t>
      </w:r>
    </w:p>
    <w:p>
      <w:pPr>
        <w:pStyle w:val="BodyText"/>
        <w:spacing w:line="280" w:lineRule="auto" w:before="122"/>
        <w:ind w:left="171" w:right="972"/>
      </w:pPr>
      <w:r>
        <w:rPr>
          <w:color w:val="58595B"/>
          <w:w w:val="105"/>
        </w:rPr>
        <w:t>Reference format for </w:t>
      </w:r>
      <w:r>
        <w:rPr>
          <w:rFonts w:ascii="Calibri"/>
          <w:b/>
          <w:color w:val="58595B"/>
          <w:w w:val="105"/>
        </w:rPr>
        <w:t>unpublished paper</w:t>
      </w:r>
      <w:r>
        <w:rPr>
          <w:color w:val="58595B"/>
          <w:w w:val="105"/>
        </w:rPr>
        <w:t>: as well as author,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title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date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also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include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title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event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where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paper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was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presented, and the location of the event, e.g. Paper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2"/>
          <w:w w:val="105"/>
        </w:rPr>
        <w:t>presented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2"/>
          <w:w w:val="105"/>
        </w:rPr>
        <w:t>at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American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Sociological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Association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Meeting,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Washington,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DC.</w:t>
      </w:r>
    </w:p>
    <w:p>
      <w:pPr>
        <w:pStyle w:val="BodyText"/>
        <w:spacing w:line="280" w:lineRule="auto" w:before="121"/>
        <w:ind w:left="172" w:right="972"/>
      </w:pPr>
      <w:r>
        <w:rPr>
          <w:color w:val="58595B"/>
        </w:rPr>
        <w:t>For</w:t>
      </w:r>
      <w:r>
        <w:rPr>
          <w:color w:val="58595B"/>
          <w:spacing w:val="10"/>
        </w:rPr>
        <w:t> </w:t>
      </w:r>
      <w:r>
        <w:rPr>
          <w:color w:val="58595B"/>
        </w:rPr>
        <w:t>full</w:t>
      </w:r>
      <w:r>
        <w:rPr>
          <w:color w:val="58595B"/>
          <w:spacing w:val="10"/>
        </w:rPr>
        <w:t> </w:t>
      </w:r>
      <w:r>
        <w:rPr>
          <w:color w:val="58595B"/>
        </w:rPr>
        <w:t>details</w:t>
      </w:r>
      <w:r>
        <w:rPr>
          <w:color w:val="58595B"/>
          <w:spacing w:val="11"/>
        </w:rPr>
        <w:t> </w:t>
      </w:r>
      <w:r>
        <w:rPr>
          <w:color w:val="58595B"/>
        </w:rPr>
        <w:t>on</w:t>
      </w:r>
      <w:r>
        <w:rPr>
          <w:color w:val="58595B"/>
          <w:spacing w:val="10"/>
        </w:rPr>
        <w:t> </w:t>
      </w:r>
      <w:r>
        <w:rPr>
          <w:color w:val="58595B"/>
        </w:rPr>
        <w:t>citing</w:t>
      </w:r>
      <w:r>
        <w:rPr>
          <w:color w:val="58595B"/>
          <w:spacing w:val="11"/>
        </w:rPr>
        <w:t> </w:t>
      </w:r>
      <w:r>
        <w:rPr>
          <w:color w:val="58595B"/>
        </w:rPr>
        <w:t>conference</w:t>
      </w:r>
      <w:r>
        <w:rPr>
          <w:color w:val="58595B"/>
          <w:spacing w:val="10"/>
        </w:rPr>
        <w:t> </w:t>
      </w:r>
      <w:r>
        <w:rPr>
          <w:color w:val="58595B"/>
        </w:rPr>
        <w:t>proceedings</w:t>
      </w:r>
      <w:r>
        <w:rPr>
          <w:color w:val="58595B"/>
          <w:spacing w:val="10"/>
        </w:rPr>
        <w:t> </w:t>
      </w:r>
      <w:r>
        <w:rPr>
          <w:color w:val="58595B"/>
        </w:rPr>
        <w:t>please</w:t>
      </w:r>
      <w:r>
        <w:rPr>
          <w:color w:val="58595B"/>
          <w:spacing w:val="11"/>
        </w:rPr>
        <w:t> </w:t>
      </w:r>
      <w:r>
        <w:rPr>
          <w:color w:val="58595B"/>
        </w:rPr>
        <w:t>refer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6"/>
          <w:w w:val="105"/>
        </w:rPr>
        <w:t> </w:t>
      </w:r>
      <w:r>
        <w:rPr>
          <w:color w:val="58595B"/>
          <w:w w:val="105"/>
        </w:rPr>
        <w:t>APA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guide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available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at:</w:t>
      </w:r>
      <w:r>
        <w:rPr>
          <w:color w:val="58595B"/>
          <w:spacing w:val="-5"/>
          <w:w w:val="105"/>
        </w:rPr>
        <w:t> </w:t>
      </w:r>
      <w:hyperlink r:id="rId10">
        <w:r>
          <w:rPr>
            <w:color w:val="5769B1"/>
            <w:w w:val="105"/>
          </w:rPr>
          <w:t>http://www.apastyle.org/</w:t>
        </w:r>
      </w:hyperlink>
    </w:p>
    <w:p>
      <w:pPr>
        <w:spacing w:after="0" w:line="280" w:lineRule="auto"/>
        <w:sectPr>
          <w:type w:val="continuous"/>
          <w:pgSz w:w="11910" w:h="16840"/>
          <w:pgMar w:header="383" w:footer="569" w:top="700" w:bottom="0" w:left="1140" w:right="480"/>
          <w:cols w:num="2" w:equalWidth="0">
            <w:col w:w="4396" w:space="334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20"/>
        <w:rPr>
          <w:b w:val="0"/>
        </w:rPr>
      </w:pPr>
      <w:r>
        <w:rPr>
          <w:b w:val="0"/>
          <w:color w:val="231F20"/>
        </w:rPr>
        <w:t>Government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Publications</w:t>
      </w:r>
    </w:p>
    <w:p>
      <w:pPr>
        <w:pStyle w:val="BodyText"/>
        <w:spacing w:before="7"/>
        <w:rPr>
          <w:rFonts w:ascii="Myriad Pro Light"/>
          <w:b w:val="0"/>
          <w:sz w:val="11"/>
        </w:rPr>
      </w:pPr>
      <w:r>
        <w:rPr/>
        <w:pict>
          <v:group style="position:absolute;margin-left:65.202003pt;margin-top:7.815558pt;width:459.45pt;height:31.4pt;mso-position-horizontal-relative:page;mso-position-vertical-relative:paragraph;z-index:-15716352;mso-wrap-distance-left:0;mso-wrap-distance-right:0" id="docshapegroup82" coordorigin="1304,156" coordsize="9189,628">
            <v:shape style="position:absolute;left:1304;top:178;width:9177;height:564" type="#_x0000_t75" id="docshape83" stroked="false">
              <v:imagedata r:id="rId28" o:title=""/>
            </v:shape>
            <v:shape style="position:absolute;left:1304;top:161;width:9184;height:618" id="docshape84" coordorigin="1304,161" coordsize="9184,618" path="m1304,161l10481,161m1311,778l10488,775e" filled="false" stroked="true" strokeweight=".5pt" strokecolor="#636466">
              <v:path arrowok="t"/>
              <v:stroke dashstyle="solid"/>
            </v:shape>
            <v:shape style="position:absolute;left:1304;top:156;width:9189;height:628" type="#_x0000_t202" id="docshape85" filled="false" stroked="false">
              <v:textbox inset="0,0,0,0">
                <w:txbxContent>
                  <w:p>
                    <w:pPr>
                      <w:spacing w:before="14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Government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Publications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Myriad Pro Light"/>
          <w:b w:val="0"/>
          <w:sz w:val="6"/>
        </w:rPr>
      </w:pPr>
    </w:p>
    <w:p>
      <w:pPr>
        <w:spacing w:after="0"/>
        <w:rPr>
          <w:rFonts w:ascii="Myriad Pro Light"/>
          <w:sz w:val="6"/>
        </w:rPr>
        <w:sectPr>
          <w:type w:val="continuous"/>
          <w:pgSz w:w="11910" w:h="16840"/>
          <w:pgMar w:header="383" w:footer="569" w:top="700" w:bottom="0" w:left="1140" w:right="480"/>
        </w:sectPr>
      </w:pPr>
    </w:p>
    <w:p>
      <w:pPr>
        <w:pStyle w:val="BodyText"/>
        <w:spacing w:line="280" w:lineRule="auto" w:before="46"/>
        <w:ind w:left="172"/>
      </w:pPr>
      <w:r>
        <w:rPr>
          <w:color w:val="58595B"/>
          <w:w w:val="105"/>
        </w:rPr>
        <w:t>Parliamentary papers are unique to UK parliament but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oﬃcial government reports may include UK OR foreign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governments</w:t>
      </w:r>
      <w:r>
        <w:rPr>
          <w:color w:val="58595B"/>
          <w:spacing w:val="14"/>
        </w:rPr>
        <w:t> </w:t>
      </w:r>
      <w:r>
        <w:rPr>
          <w:color w:val="58595B"/>
        </w:rPr>
        <w:t>or</w:t>
      </w:r>
      <w:r>
        <w:rPr>
          <w:color w:val="58595B"/>
          <w:spacing w:val="14"/>
        </w:rPr>
        <w:t> </w:t>
      </w:r>
      <w:r>
        <w:rPr>
          <w:color w:val="58595B"/>
        </w:rPr>
        <w:t>devolved</w:t>
      </w:r>
      <w:r>
        <w:rPr>
          <w:color w:val="58595B"/>
          <w:spacing w:val="15"/>
        </w:rPr>
        <w:t> </w:t>
      </w:r>
      <w:r>
        <w:rPr>
          <w:color w:val="58595B"/>
        </w:rPr>
        <w:t>government</w:t>
      </w:r>
      <w:r>
        <w:rPr>
          <w:color w:val="58595B"/>
          <w:spacing w:val="14"/>
        </w:rPr>
        <w:t> </w:t>
      </w:r>
      <w:r>
        <w:rPr>
          <w:color w:val="58595B"/>
        </w:rPr>
        <w:t>papers,</w:t>
      </w:r>
      <w:r>
        <w:rPr>
          <w:color w:val="58595B"/>
          <w:spacing w:val="15"/>
        </w:rPr>
        <w:t> </w:t>
      </w:r>
      <w:r>
        <w:rPr>
          <w:color w:val="58595B"/>
        </w:rPr>
        <w:t>and</w:t>
      </w:r>
      <w:r>
        <w:rPr>
          <w:color w:val="58595B"/>
          <w:spacing w:val="14"/>
        </w:rPr>
        <w:t> </w:t>
      </w:r>
      <w:r>
        <w:rPr>
          <w:color w:val="58595B"/>
        </w:rPr>
        <w:t>include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reports compiled for government by government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departments.</w:t>
      </w:r>
    </w:p>
    <w:p>
      <w:pPr>
        <w:pStyle w:val="Heading3"/>
        <w:spacing w:before="131"/>
        <w:ind w:left="172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72"/>
      </w:pPr>
      <w:r>
        <w:rPr>
          <w:color w:val="58595B"/>
          <w:w w:val="105"/>
        </w:rPr>
        <w:t>“Prisons provide an opportunity to oﬀer health promotion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and</w:t>
      </w:r>
      <w:r>
        <w:rPr>
          <w:color w:val="58595B"/>
          <w:spacing w:val="17"/>
        </w:rPr>
        <w:t> </w:t>
      </w:r>
      <w:r>
        <w:rPr>
          <w:color w:val="58595B"/>
        </w:rPr>
        <w:t>harm</w:t>
      </w:r>
      <w:r>
        <w:rPr>
          <w:color w:val="58595B"/>
          <w:spacing w:val="17"/>
        </w:rPr>
        <w:t> </w:t>
      </w:r>
      <w:r>
        <w:rPr>
          <w:color w:val="58595B"/>
        </w:rPr>
        <w:t>minimisation</w:t>
      </w:r>
      <w:r>
        <w:rPr>
          <w:color w:val="58595B"/>
          <w:spacing w:val="18"/>
        </w:rPr>
        <w:t> </w:t>
      </w:r>
      <w:r>
        <w:rPr>
          <w:color w:val="58595B"/>
        </w:rPr>
        <w:t>programmes”</w:t>
      </w:r>
      <w:r>
        <w:rPr>
          <w:color w:val="58595B"/>
          <w:spacing w:val="-5"/>
        </w:rPr>
        <w:t> </w:t>
      </w:r>
      <w:r>
        <w:rPr>
          <w:color w:val="58595B"/>
        </w:rPr>
        <w:t>(Department</w:t>
      </w:r>
      <w:r>
        <w:rPr>
          <w:color w:val="58595B"/>
          <w:spacing w:val="18"/>
        </w:rPr>
        <w:t> </w:t>
      </w:r>
      <w:r>
        <w:rPr>
          <w:color w:val="58595B"/>
        </w:rPr>
        <w:t>of</w:t>
      </w:r>
      <w:r>
        <w:rPr>
          <w:color w:val="58595B"/>
          <w:spacing w:val="17"/>
        </w:rPr>
        <w:t> </w:t>
      </w:r>
      <w:r>
        <w:rPr>
          <w:color w:val="58595B"/>
        </w:rPr>
        <w:t>Health,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2007,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p.32).</w:t>
      </w:r>
    </w:p>
    <w:p>
      <w:pPr>
        <w:pStyle w:val="Heading3"/>
        <w:spacing w:before="41"/>
        <w:ind w:left="172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67" w:right="972" w:hanging="96"/>
        <w:jc w:val="left"/>
        <w:rPr>
          <w:sz w:val="17"/>
        </w:rPr>
      </w:pPr>
      <w:r>
        <w:rPr>
          <w:color w:val="58595B"/>
          <w:w w:val="95"/>
          <w:sz w:val="17"/>
        </w:rPr>
        <w:t>Department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of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Health.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(2007).</w:t>
      </w:r>
      <w:r>
        <w:rPr>
          <w:color w:val="58595B"/>
          <w:spacing w:val="1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The</w:t>
      </w:r>
      <w:r>
        <w:rPr>
          <w:rFonts w:ascii="Trebuchet MS"/>
          <w:i/>
          <w:color w:val="58595B"/>
          <w:spacing w:val="-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health</w:t>
      </w:r>
      <w:r>
        <w:rPr>
          <w:rFonts w:ascii="Trebuchet MS"/>
          <w:i/>
          <w:color w:val="58595B"/>
          <w:spacing w:val="-7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and</w:t>
      </w:r>
      <w:r>
        <w:rPr>
          <w:rFonts w:ascii="Trebuchet MS"/>
          <w:i/>
          <w:color w:val="58595B"/>
          <w:spacing w:val="-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personal</w:t>
      </w:r>
      <w:r>
        <w:rPr>
          <w:rFonts w:ascii="Trebuchet MS"/>
          <w:i/>
          <w:color w:val="58595B"/>
          <w:spacing w:val="-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social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services</w:t>
      </w:r>
      <w:r>
        <w:rPr>
          <w:rFonts w:ascii="Trebuchet MS"/>
          <w:i/>
          <w:color w:val="58595B"/>
          <w:spacing w:val="-16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programmes</w:t>
      </w:r>
      <w:r>
        <w:rPr>
          <w:rFonts w:ascii="Trebuchet MS"/>
          <w:i/>
          <w:color w:val="58595B"/>
          <w:spacing w:val="-10"/>
          <w:w w:val="95"/>
          <w:sz w:val="17"/>
        </w:rPr>
        <w:t> </w:t>
      </w:r>
      <w:r>
        <w:rPr>
          <w:color w:val="58595B"/>
          <w:w w:val="95"/>
          <w:sz w:val="17"/>
        </w:rPr>
        <w:t>(Cm</w:t>
      </w:r>
      <w:r>
        <w:rPr>
          <w:color w:val="58595B"/>
          <w:spacing w:val="6"/>
          <w:w w:val="95"/>
          <w:sz w:val="17"/>
        </w:rPr>
        <w:t> </w:t>
      </w:r>
      <w:r>
        <w:rPr>
          <w:color w:val="58595B"/>
          <w:w w:val="95"/>
          <w:sz w:val="17"/>
        </w:rPr>
        <w:t>7093).</w:t>
      </w:r>
      <w:r>
        <w:rPr>
          <w:color w:val="58595B"/>
          <w:spacing w:val="5"/>
          <w:w w:val="95"/>
          <w:sz w:val="17"/>
        </w:rPr>
        <w:t> </w:t>
      </w:r>
      <w:r>
        <w:rPr>
          <w:color w:val="58595B"/>
          <w:w w:val="95"/>
          <w:sz w:val="17"/>
        </w:rPr>
        <w:t>London:</w:t>
      </w:r>
      <w:r>
        <w:rPr>
          <w:color w:val="58595B"/>
          <w:spacing w:val="-3"/>
          <w:w w:val="95"/>
          <w:sz w:val="17"/>
        </w:rPr>
        <w:t> </w:t>
      </w:r>
      <w:r>
        <w:rPr>
          <w:color w:val="58595B"/>
          <w:w w:val="95"/>
          <w:sz w:val="17"/>
        </w:rPr>
        <w:t>TSO.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ind w:left="172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5"/>
        </w:numPr>
        <w:tabs>
          <w:tab w:pos="484" w:val="left" w:leader="none"/>
        </w:tabs>
        <w:spacing w:line="240" w:lineRule="auto" w:before="31" w:after="0"/>
        <w:ind w:left="483" w:right="0" w:hanging="312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Corporate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author,</w:t>
      </w:r>
    </w:p>
    <w:p>
      <w:pPr>
        <w:pStyle w:val="ListParagraph"/>
        <w:numPr>
          <w:ilvl w:val="0"/>
          <w:numId w:val="15"/>
        </w:numPr>
        <w:tabs>
          <w:tab w:pos="484" w:val="left" w:leader="none"/>
        </w:tabs>
        <w:spacing w:line="240" w:lineRule="auto" w:before="35" w:after="0"/>
        <w:ind w:left="483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5"/>
        </w:numPr>
        <w:tabs>
          <w:tab w:pos="484" w:val="left" w:leader="none"/>
        </w:tabs>
        <w:spacing w:line="240" w:lineRule="auto" w:before="36" w:after="0"/>
        <w:ind w:left="483" w:right="0" w:hanging="312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90"/>
          <w:sz w:val="17"/>
        </w:rPr>
        <w:t>Title</w:t>
      </w:r>
    </w:p>
    <w:p>
      <w:pPr>
        <w:pStyle w:val="ListParagraph"/>
        <w:numPr>
          <w:ilvl w:val="0"/>
          <w:numId w:val="15"/>
        </w:numPr>
        <w:tabs>
          <w:tab w:pos="484" w:val="left" w:leader="none"/>
        </w:tabs>
        <w:spacing w:line="240" w:lineRule="auto" w:before="36" w:after="0"/>
        <w:ind w:left="483" w:right="0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(Series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statement).</w:t>
      </w:r>
    </w:p>
    <w:p>
      <w:pPr>
        <w:pStyle w:val="ListParagraph"/>
        <w:numPr>
          <w:ilvl w:val="0"/>
          <w:numId w:val="15"/>
        </w:numPr>
        <w:tabs>
          <w:tab w:pos="484" w:val="left" w:leader="none"/>
        </w:tabs>
        <w:spacing w:line="240" w:lineRule="auto" w:before="35" w:after="0"/>
        <w:ind w:left="483" w:right="0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69" w:top="700" w:bottom="0" w:left="1140" w:right="480"/>
          <w:cols w:num="2" w:equalWidth="0">
            <w:col w:w="4651" w:space="79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rPr>
          <w:b w:val="0"/>
        </w:rPr>
      </w:pPr>
      <w:bookmarkStart w:name="_bookmark6" w:id="7"/>
      <w:bookmarkEnd w:id="7"/>
      <w:r>
        <w:rPr/>
      </w:r>
      <w:r>
        <w:rPr>
          <w:b w:val="0"/>
          <w:color w:val="231F20"/>
        </w:rPr>
        <w:t>Theses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(published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and unpublished)</w:t>
      </w:r>
    </w:p>
    <w:p>
      <w:pPr>
        <w:pStyle w:val="BodyText"/>
        <w:spacing w:before="9"/>
        <w:rPr>
          <w:rFonts w:ascii="Myriad Pro Light"/>
          <w:b w:val="0"/>
          <w:sz w:val="13"/>
        </w:rPr>
      </w:pPr>
      <w:r>
        <w:rPr/>
        <w:pict>
          <v:group style="position:absolute;margin-left:65.202003pt;margin-top:9.0635pt;width:459.45pt;height:27.6pt;mso-position-horizontal-relative:page;mso-position-vertical-relative:paragraph;z-index:-15715840;mso-wrap-distance-left:0;mso-wrap-distance-right:0" id="docshapegroup91" coordorigin="1304,181" coordsize="9189,552">
            <v:shape style="position:absolute;left:1304;top:201;width:9177;height:496" type="#_x0000_t75" id="docshape92" stroked="false">
              <v:imagedata r:id="rId41" o:title=""/>
            </v:shape>
            <v:shape style="position:absolute;left:1304;top:186;width:9184;height:542" id="docshape93" coordorigin="1304,186" coordsize="9184,542" path="m1304,186l10481,186m1311,728l10488,725e" filled="false" stroked="true" strokeweight=".5pt" strokecolor="#636466">
              <v:path arrowok="t"/>
              <v:stroke dashstyle="solid"/>
            </v:shape>
            <v:shape style="position:absolute;left:1304;top:181;width:9189;height:552" type="#_x0000_t202" id="docshape94" filled="false" stroked="false">
              <v:textbox inset="0,0,0,0">
                <w:txbxContent>
                  <w:p>
                    <w:pPr>
                      <w:spacing w:before="107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Theses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Myriad Pro Light"/>
          <w:b w:val="0"/>
          <w:sz w:val="6"/>
        </w:rPr>
      </w:pPr>
    </w:p>
    <w:p>
      <w:pPr>
        <w:spacing w:after="0"/>
        <w:rPr>
          <w:rFonts w:ascii="Myriad Pro Light"/>
          <w:sz w:val="6"/>
        </w:rPr>
        <w:sectPr>
          <w:headerReference w:type="default" r:id="rId39"/>
          <w:footerReference w:type="default" r:id="rId40"/>
          <w:pgSz w:w="11910" w:h="16840"/>
          <w:pgMar w:header="383" w:footer="570" w:top="860" w:bottom="760" w:left="1140" w:right="480"/>
        </w:sectPr>
      </w:pPr>
    </w:p>
    <w:p>
      <w:pPr>
        <w:pStyle w:val="BodyText"/>
        <w:spacing w:line="280" w:lineRule="auto" w:before="51"/>
        <w:ind w:left="164" w:right="292"/>
      </w:pPr>
      <w:r>
        <w:rPr>
          <w:color w:val="58595B"/>
          <w:spacing w:val="-1"/>
          <w:w w:val="105"/>
        </w:rPr>
        <w:t>Published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theses,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for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example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available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from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Database</w:t>
      </w:r>
      <w:r>
        <w:rPr>
          <w:color w:val="58595B"/>
          <w:spacing w:val="-34"/>
          <w:w w:val="105"/>
        </w:rPr>
        <w:t> </w:t>
      </w:r>
      <w:r>
        <w:rPr>
          <w:color w:val="58595B"/>
          <w:w w:val="105"/>
        </w:rPr>
        <w:t>such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EThOS</w:t>
      </w:r>
    </w:p>
    <w:p>
      <w:pPr>
        <w:pStyle w:val="Heading3"/>
        <w:spacing w:before="8"/>
        <w:ind w:left="164"/>
      </w:pPr>
      <w:r>
        <w:rPr>
          <w:color w:val="231F20"/>
        </w:rPr>
        <w:t>In-text</w:t>
      </w:r>
    </w:p>
    <w:p>
      <w:pPr>
        <w:pStyle w:val="BodyText"/>
        <w:spacing w:before="31"/>
        <w:ind w:left="164"/>
      </w:pPr>
      <w:r>
        <w:rPr>
          <w:color w:val="58595B"/>
        </w:rPr>
        <w:t>(Greenway,</w:t>
      </w:r>
      <w:r>
        <w:rPr>
          <w:color w:val="58595B"/>
          <w:spacing w:val="9"/>
        </w:rPr>
        <w:t> </w:t>
      </w:r>
      <w:r>
        <w:rPr>
          <w:color w:val="58595B"/>
        </w:rPr>
        <w:t>2011)</w:t>
      </w:r>
      <w:r>
        <w:rPr>
          <w:color w:val="58595B"/>
          <w:spacing w:val="10"/>
        </w:rPr>
        <w:t> </w:t>
      </w:r>
      <w:r>
        <w:rPr>
          <w:color w:val="58595B"/>
        </w:rPr>
        <w:t>or</w:t>
      </w:r>
      <w:r>
        <w:rPr>
          <w:color w:val="58595B"/>
          <w:spacing w:val="10"/>
        </w:rPr>
        <w:t> </w:t>
      </w:r>
      <w:r>
        <w:rPr>
          <w:color w:val="58595B"/>
        </w:rPr>
        <w:t>Greenway</w:t>
      </w:r>
      <w:r>
        <w:rPr>
          <w:color w:val="58595B"/>
          <w:spacing w:val="10"/>
        </w:rPr>
        <w:t> </w:t>
      </w:r>
      <w:r>
        <w:rPr>
          <w:color w:val="58595B"/>
        </w:rPr>
        <w:t>(2011)</w:t>
      </w:r>
      <w:r>
        <w:rPr>
          <w:color w:val="58595B"/>
          <w:spacing w:val="10"/>
        </w:rPr>
        <w:t> </w:t>
      </w:r>
      <w:r>
        <w:rPr>
          <w:color w:val="58595B"/>
        </w:rPr>
        <w:t>states...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164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5" w:lineRule="auto" w:before="31"/>
        <w:ind w:left="259" w:right="31" w:hanging="96"/>
        <w:jc w:val="left"/>
        <w:rPr>
          <w:sz w:val="17"/>
        </w:rPr>
      </w:pPr>
      <w:r>
        <w:rPr>
          <w:color w:val="58595B"/>
          <w:w w:val="95"/>
          <w:sz w:val="17"/>
        </w:rPr>
        <w:t>Greenway,</w:t>
      </w:r>
      <w:r>
        <w:rPr>
          <w:color w:val="58595B"/>
          <w:spacing w:val="7"/>
          <w:w w:val="95"/>
          <w:sz w:val="17"/>
        </w:rPr>
        <w:t> </w:t>
      </w:r>
      <w:r>
        <w:rPr>
          <w:color w:val="58595B"/>
          <w:w w:val="95"/>
          <w:sz w:val="17"/>
        </w:rPr>
        <w:t>C. W.</w:t>
      </w:r>
      <w:r>
        <w:rPr>
          <w:color w:val="58595B"/>
          <w:spacing w:val="7"/>
          <w:w w:val="95"/>
          <w:sz w:val="17"/>
        </w:rPr>
        <w:t> </w:t>
      </w:r>
      <w:r>
        <w:rPr>
          <w:color w:val="58595B"/>
          <w:w w:val="95"/>
          <w:sz w:val="17"/>
        </w:rPr>
        <w:t>(2011).</w:t>
      </w:r>
      <w:r>
        <w:rPr>
          <w:color w:val="58595B"/>
          <w:spacing w:val="8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Children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solving</w:t>
      </w:r>
      <w:r>
        <w:rPr>
          <w:rFonts w:ascii="Trebuchet MS"/>
          <w:i/>
          <w:color w:val="58595B"/>
          <w:spacing w:val="-1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analogical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problems: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insights from a cross sectional and microgenetic study using</w:t>
      </w:r>
      <w:r>
        <w:rPr>
          <w:rFonts w:ascii="Trebuchet MS"/>
          <w:i/>
          <w:color w:val="58595B"/>
          <w:spacing w:val="1"/>
          <w:w w:val="90"/>
          <w:sz w:val="17"/>
        </w:rPr>
        <w:t> </w:t>
      </w:r>
      <w:r>
        <w:rPr>
          <w:rFonts w:ascii="Trebuchet MS"/>
          <w:i/>
          <w:color w:val="58595B"/>
          <w:sz w:val="17"/>
        </w:rPr>
        <w:t>video analogues </w:t>
      </w:r>
      <w:r>
        <w:rPr>
          <w:color w:val="58595B"/>
          <w:sz w:val="17"/>
        </w:rPr>
        <w:t>(Doctoral dissertation). Retrieved from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EThOS.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(uk.bl.ethos.534250)</w:t>
      </w:r>
    </w:p>
    <w:p>
      <w:pPr>
        <w:pStyle w:val="Heading3"/>
        <w:spacing w:before="52"/>
        <w:ind w:left="164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1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5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90"/>
          <w:sz w:val="17"/>
        </w:rPr>
        <w:t>Title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sz w:val="17"/>
        </w:rPr>
        <w:t>(Doctoral</w:t>
      </w:r>
      <w:r>
        <w:rPr>
          <w:color w:val="58595B"/>
          <w:spacing w:val="20"/>
          <w:sz w:val="17"/>
        </w:rPr>
        <w:t> </w:t>
      </w:r>
      <w:r>
        <w:rPr>
          <w:color w:val="58595B"/>
          <w:sz w:val="17"/>
        </w:rPr>
        <w:t>dissertation).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5" w:after="0"/>
        <w:ind w:left="475" w:right="0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from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name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database.</w:t>
      </w:r>
    </w:p>
    <w:p>
      <w:pPr>
        <w:pStyle w:val="ListParagraph"/>
        <w:numPr>
          <w:ilvl w:val="0"/>
          <w:numId w:val="16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sz w:val="17"/>
        </w:rPr>
        <w:t>(Accession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order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number)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38" w:space="192"/>
            <w:col w:w="5560"/>
          </w:cols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9.5pt;height:23.55pt;mso-position-horizontal-relative:char;mso-position-vertical-relative:line" id="docshapegroup95" coordorigin="0,0" coordsize="9190,471">
            <v:shape style="position:absolute;left:0;top:17;width:9177;height:421" type="#_x0000_t75" id="docshape96" stroked="false">
              <v:imagedata r:id="rId42" o:title=""/>
            </v:shape>
            <v:shape style="position:absolute;left:0;top:5;width:9185;height:461" id="docshape97" coordorigin="0,5" coordsize="9185,461" path="m0,5l9177,5m7,465l9184,462e" filled="false" stroked="true" strokeweight=".5pt" strokecolor="#636466">
              <v:path arrowok="t"/>
              <v:stroke dashstyle="solid"/>
            </v:shape>
            <v:shape style="position:absolute;left:0;top:0;width:9190;height:471" type="#_x0000_t202" id="docshape98" filled="false" stroked="false">
              <v:textbox inset="0,0,0,0">
                <w:txbxContent>
                  <w:p>
                    <w:pPr>
                      <w:spacing w:before="68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Unpublished</w:t>
                    </w:r>
                    <w:r>
                      <w:rPr>
                        <w:rFonts w:ascii="Garamond"/>
                        <w:b/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theses/dissertations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5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63"/>
      </w:pPr>
      <w:r>
        <w:rPr>
          <w:color w:val="58595B"/>
        </w:rPr>
        <w:t>The</w:t>
      </w:r>
      <w:r>
        <w:rPr>
          <w:color w:val="58595B"/>
          <w:spacing w:val="12"/>
        </w:rPr>
        <w:t> </w:t>
      </w:r>
      <w:r>
        <w:rPr>
          <w:color w:val="58595B"/>
        </w:rPr>
        <w:t>development</w:t>
      </w:r>
      <w:r>
        <w:rPr>
          <w:color w:val="58595B"/>
          <w:spacing w:val="13"/>
        </w:rPr>
        <w:t> </w:t>
      </w:r>
      <w:r>
        <w:rPr>
          <w:color w:val="58595B"/>
        </w:rPr>
        <w:t>of</w:t>
      </w:r>
      <w:r>
        <w:rPr>
          <w:color w:val="58595B"/>
          <w:spacing w:val="13"/>
        </w:rPr>
        <w:t> </w:t>
      </w:r>
      <w:r>
        <w:rPr>
          <w:color w:val="58595B"/>
        </w:rPr>
        <w:t>children</w:t>
      </w:r>
      <w:r>
        <w:rPr>
          <w:color w:val="58595B"/>
          <w:spacing w:val="13"/>
        </w:rPr>
        <w:t> </w:t>
      </w:r>
      <w:r>
        <w:rPr>
          <w:color w:val="58595B"/>
        </w:rPr>
        <w:t>with</w:t>
      </w:r>
      <w:r>
        <w:rPr>
          <w:color w:val="58595B"/>
          <w:spacing w:val="4"/>
        </w:rPr>
        <w:t> </w:t>
      </w:r>
      <w:r>
        <w:rPr>
          <w:color w:val="58595B"/>
        </w:rPr>
        <w:t>Williams</w:t>
      </w:r>
      <w:r>
        <w:rPr>
          <w:color w:val="58595B"/>
          <w:spacing w:val="13"/>
        </w:rPr>
        <w:t> </w:t>
      </w:r>
      <w:r>
        <w:rPr>
          <w:color w:val="58595B"/>
        </w:rPr>
        <w:t>Syndrome</w:t>
      </w:r>
      <w:r>
        <w:rPr>
          <w:color w:val="58595B"/>
          <w:spacing w:val="13"/>
        </w:rPr>
        <w:t> </w:t>
      </w:r>
      <w:r>
        <w:rPr>
          <w:color w:val="58595B"/>
        </w:rPr>
        <w:t>as</w:t>
      </w:r>
      <w:r>
        <w:rPr>
          <w:color w:val="58595B"/>
          <w:spacing w:val="1"/>
        </w:rPr>
        <w:t> </w:t>
      </w:r>
      <w:r>
        <w:rPr>
          <w:color w:val="58595B"/>
        </w:rPr>
        <w:t>investigated</w:t>
      </w:r>
      <w:r>
        <w:rPr>
          <w:color w:val="58595B"/>
          <w:spacing w:val="10"/>
        </w:rPr>
        <w:t> </w:t>
      </w:r>
      <w:r>
        <w:rPr>
          <w:color w:val="58595B"/>
        </w:rPr>
        <w:t>by</w:t>
      </w:r>
      <w:r>
        <w:rPr>
          <w:color w:val="58595B"/>
          <w:spacing w:val="11"/>
        </w:rPr>
        <w:t> </w:t>
      </w:r>
      <w:r>
        <w:rPr>
          <w:color w:val="58595B"/>
        </w:rPr>
        <w:t>(Chasouris,</w:t>
      </w:r>
      <w:r>
        <w:rPr>
          <w:color w:val="58595B"/>
          <w:spacing w:val="11"/>
        </w:rPr>
        <w:t> </w:t>
      </w:r>
      <w:r>
        <w:rPr>
          <w:color w:val="58595B"/>
        </w:rPr>
        <w:t>2008)</w:t>
      </w:r>
      <w:r>
        <w:rPr>
          <w:color w:val="58595B"/>
          <w:spacing w:val="11"/>
        </w:rPr>
        <w:t> </w:t>
      </w:r>
      <w:r>
        <w:rPr>
          <w:color w:val="58595B"/>
        </w:rPr>
        <w:t>or</w:t>
      </w:r>
      <w:r>
        <w:rPr>
          <w:color w:val="58595B"/>
          <w:spacing w:val="10"/>
        </w:rPr>
        <w:t> </w:t>
      </w:r>
      <w:r>
        <w:rPr>
          <w:color w:val="58595B"/>
        </w:rPr>
        <w:t>Chasouris</w:t>
      </w:r>
      <w:r>
        <w:rPr>
          <w:color w:val="58595B"/>
          <w:spacing w:val="11"/>
        </w:rPr>
        <w:t> </w:t>
      </w:r>
      <w:r>
        <w:rPr>
          <w:color w:val="58595B"/>
        </w:rPr>
        <w:t>(2008)</w:t>
      </w:r>
      <w:r>
        <w:rPr>
          <w:color w:val="58595B"/>
          <w:spacing w:val="11"/>
        </w:rPr>
        <w:t> </w:t>
      </w:r>
      <w:r>
        <w:rPr>
          <w:color w:val="58595B"/>
        </w:rPr>
        <w:t>is</w:t>
      </w:r>
      <w:r>
        <w:rPr>
          <w:color w:val="58595B"/>
          <w:spacing w:val="11"/>
        </w:rPr>
        <w:t> </w:t>
      </w:r>
      <w:r>
        <w:rPr>
          <w:color w:val="58595B"/>
        </w:rPr>
        <w:t>...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59" w:right="78" w:hanging="96"/>
        <w:jc w:val="left"/>
        <w:rPr>
          <w:sz w:val="17"/>
        </w:rPr>
      </w:pPr>
      <w:r>
        <w:rPr>
          <w:color w:val="58595B"/>
          <w:w w:val="95"/>
          <w:sz w:val="17"/>
        </w:rPr>
        <w:t>Chasouris,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A.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(2008).</w:t>
      </w:r>
      <w:r>
        <w:rPr>
          <w:color w:val="58595B"/>
          <w:spacing w:val="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Developmental psychopathology in</w:t>
      </w:r>
      <w:r>
        <w:rPr>
          <w:rFonts w:ascii="Trebuchet MS"/>
          <w:i/>
          <w:color w:val="58595B"/>
          <w:spacing w:val="1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children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with</w:t>
      </w:r>
      <w:r>
        <w:rPr>
          <w:rFonts w:ascii="Trebuchet MS"/>
          <w:i/>
          <w:color w:val="58595B"/>
          <w:spacing w:val="-1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Williams</w:t>
      </w:r>
      <w:r>
        <w:rPr>
          <w:rFonts w:ascii="Trebuchet MS"/>
          <w:i/>
          <w:color w:val="58595B"/>
          <w:spacing w:val="-13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syndrome.</w:t>
      </w:r>
      <w:r>
        <w:rPr>
          <w:rFonts w:ascii="Trebuchet MS"/>
          <w:i/>
          <w:color w:val="58595B"/>
          <w:spacing w:val="-8"/>
          <w:w w:val="95"/>
          <w:sz w:val="17"/>
        </w:rPr>
        <w:t> </w:t>
      </w:r>
      <w:r>
        <w:rPr>
          <w:color w:val="58595B"/>
          <w:w w:val="95"/>
          <w:sz w:val="17"/>
        </w:rPr>
        <w:t>(Unpublished</w:t>
      </w:r>
      <w:r>
        <w:rPr>
          <w:color w:val="58595B"/>
          <w:spacing w:val="7"/>
          <w:w w:val="95"/>
          <w:sz w:val="17"/>
        </w:rPr>
        <w:t> </w:t>
      </w:r>
      <w:r>
        <w:rPr>
          <w:color w:val="58595B"/>
          <w:w w:val="95"/>
          <w:sz w:val="17"/>
        </w:rPr>
        <w:t>doctoral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dissertation),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University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Glamorgan,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Pontypridd.</w:t>
      </w:r>
    </w:p>
    <w:p>
      <w:pPr>
        <w:pStyle w:val="Heading3"/>
        <w:spacing w:before="5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7"/>
        </w:numPr>
        <w:tabs>
          <w:tab w:pos="476" w:val="left" w:leader="none"/>
        </w:tabs>
        <w:spacing w:line="240" w:lineRule="auto" w:before="31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Author/s</w:t>
      </w:r>
      <w:r>
        <w:rPr>
          <w:color w:val="58595B"/>
          <w:spacing w:val="17"/>
          <w:w w:val="105"/>
          <w:sz w:val="17"/>
        </w:rPr>
        <w:t> </w:t>
      </w:r>
      <w:r>
        <w:rPr>
          <w:color w:val="58595B"/>
          <w:w w:val="105"/>
          <w:sz w:val="17"/>
        </w:rPr>
        <w:t>surname,</w:t>
      </w:r>
    </w:p>
    <w:p>
      <w:pPr>
        <w:pStyle w:val="ListParagraph"/>
        <w:numPr>
          <w:ilvl w:val="0"/>
          <w:numId w:val="17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Initial.</w:t>
      </w:r>
    </w:p>
    <w:p>
      <w:pPr>
        <w:pStyle w:val="ListParagraph"/>
        <w:numPr>
          <w:ilvl w:val="0"/>
          <w:numId w:val="17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7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Title.</w:t>
      </w:r>
    </w:p>
    <w:p>
      <w:pPr>
        <w:pStyle w:val="ListParagraph"/>
        <w:numPr>
          <w:ilvl w:val="0"/>
          <w:numId w:val="17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sz w:val="17"/>
        </w:rPr>
        <w:t>(Unpublished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doctoral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dissertation),</w:t>
      </w:r>
    </w:p>
    <w:p>
      <w:pPr>
        <w:pStyle w:val="ListParagraph"/>
        <w:numPr>
          <w:ilvl w:val="0"/>
          <w:numId w:val="17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Name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institution,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location.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328" w:space="402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68"/>
        <w:rPr>
          <w:b w:val="0"/>
        </w:rPr>
      </w:pPr>
      <w:r>
        <w:rPr>
          <w:b w:val="0"/>
          <w:color w:val="231F20"/>
        </w:rPr>
        <w:t>Legal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Documents</w:t>
      </w:r>
    </w:p>
    <w:p>
      <w:pPr>
        <w:pStyle w:val="BodyText"/>
        <w:spacing w:before="10"/>
        <w:rPr>
          <w:rFonts w:ascii="Myriad Pro Light"/>
          <w:b w:val="0"/>
          <w:sz w:val="13"/>
        </w:rPr>
      </w:pPr>
      <w:r>
        <w:rPr/>
        <w:pict>
          <v:group style="position:absolute;margin-left:65.202003pt;margin-top:9.09305pt;width:459.45pt;height:25.45pt;mso-position-horizontal-relative:page;mso-position-vertical-relative:paragraph;z-index:-15714816;mso-wrap-distance-left:0;mso-wrap-distance-right:0" id="docshapegroup99" coordorigin="1304,182" coordsize="9189,509">
            <v:shape style="position:absolute;left:1304;top:200;width:9177;height:456" type="#_x0000_t75" id="docshape100" stroked="false">
              <v:imagedata r:id="rId43" o:title=""/>
            </v:shape>
            <v:shape style="position:absolute;left:1304;top:186;width:9184;height:499" id="docshape101" coordorigin="1304,187" coordsize="9184,499" path="m1304,187l10481,187m1311,686l10488,683e" filled="false" stroked="true" strokeweight=".5pt" strokecolor="#636466">
              <v:path arrowok="t"/>
              <v:stroke dashstyle="solid"/>
            </v:shape>
            <v:shape style="position:absolute;left:1304;top:181;width:9189;height:509" type="#_x0000_t202" id="docshape102" filled="false" stroked="false">
              <v:textbox inset="0,0,0,0">
                <w:txbxContent>
                  <w:p>
                    <w:pPr>
                      <w:spacing w:before="87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Legal Documents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Myriad Pro Light"/>
          <w:b w:val="0"/>
          <w:sz w:val="6"/>
        </w:rPr>
      </w:pPr>
    </w:p>
    <w:p>
      <w:pPr>
        <w:spacing w:after="0"/>
        <w:rPr>
          <w:rFonts w:ascii="Myriad Pro Light"/>
          <w:sz w:val="6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BodyText"/>
        <w:spacing w:before="43"/>
        <w:ind w:left="163"/>
      </w:pPr>
      <w:r>
        <w:rPr>
          <w:color w:val="58595B"/>
          <w:spacing w:val="-1"/>
          <w:w w:val="105"/>
        </w:rPr>
        <w:t>Legal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documents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may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include: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35" w:after="0"/>
        <w:ind w:left="504" w:right="0" w:hanging="34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UK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Statutes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(Acts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parliament)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36" w:after="0"/>
        <w:ind w:left="504" w:right="0" w:hanging="342"/>
        <w:jc w:val="left"/>
        <w:rPr>
          <w:sz w:val="17"/>
        </w:rPr>
      </w:pPr>
      <w:r>
        <w:rPr>
          <w:color w:val="58595B"/>
          <w:sz w:val="17"/>
        </w:rPr>
        <w:t>Statutory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Instruments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(SIs)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36" w:after="0"/>
        <w:ind w:left="504" w:right="0" w:hanging="34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Government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Bills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35" w:after="0"/>
        <w:ind w:left="504" w:right="0" w:hanging="34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Parliamentary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Papers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(unique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UK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government)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80" w:lineRule="auto" w:before="36" w:after="0"/>
        <w:ind w:left="504" w:right="326" w:hanging="341"/>
        <w:jc w:val="left"/>
        <w:rPr>
          <w:sz w:val="17"/>
        </w:rPr>
      </w:pPr>
      <w:r>
        <w:rPr>
          <w:color w:val="58595B"/>
          <w:sz w:val="17"/>
        </w:rPr>
        <w:t>Oﬃcial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Government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Reports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(include</w:t>
      </w:r>
      <w:r>
        <w:rPr>
          <w:color w:val="58595B"/>
          <w:spacing w:val="17"/>
          <w:sz w:val="17"/>
        </w:rPr>
        <w:t> </w:t>
      </w:r>
      <w:r>
        <w:rPr>
          <w:color w:val="58595B"/>
          <w:sz w:val="17"/>
        </w:rPr>
        <w:t>UK,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foreign</w:t>
      </w:r>
      <w:r>
        <w:rPr>
          <w:color w:val="58595B"/>
          <w:spacing w:val="16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devolved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government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papers)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2" w:after="0"/>
        <w:ind w:left="504" w:right="0" w:hanging="342"/>
        <w:jc w:val="left"/>
        <w:rPr>
          <w:sz w:val="17"/>
        </w:rPr>
      </w:pPr>
      <w:r>
        <w:rPr>
          <w:color w:val="58595B"/>
          <w:w w:val="105"/>
          <w:sz w:val="17"/>
        </w:rPr>
        <w:t>Legal</w:t>
      </w:r>
      <w:r>
        <w:rPr>
          <w:color w:val="58595B"/>
          <w:spacing w:val="-10"/>
          <w:w w:val="105"/>
          <w:sz w:val="17"/>
        </w:rPr>
        <w:t> </w:t>
      </w:r>
      <w:r>
        <w:rPr>
          <w:color w:val="58595B"/>
          <w:w w:val="105"/>
          <w:sz w:val="17"/>
        </w:rPr>
        <w:t>Cases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(Law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Reports)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>
          <w:color w:val="231F20"/>
        </w:rPr>
        <w:t>General</w:t>
      </w:r>
      <w:r>
        <w:rPr>
          <w:color w:val="231F20"/>
          <w:spacing w:val="-2"/>
        </w:rPr>
        <w:t> </w:t>
      </w:r>
      <w:r>
        <w:rPr>
          <w:color w:val="231F20"/>
        </w:rPr>
        <w:t>Rules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78" w:lineRule="auto" w:before="31" w:after="0"/>
        <w:ind w:left="504" w:right="166" w:hanging="341"/>
        <w:jc w:val="left"/>
        <w:rPr>
          <w:sz w:val="17"/>
        </w:rPr>
      </w:pPr>
      <w:r>
        <w:rPr>
          <w:color w:val="58595B"/>
          <w:sz w:val="17"/>
        </w:rPr>
        <w:t>Generally,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legal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documents</w:t>
      </w:r>
      <w:r>
        <w:rPr>
          <w:color w:val="58595B"/>
          <w:spacing w:val="14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ARE</w:t>
      </w:r>
      <w:r>
        <w:rPr>
          <w:rFonts w:ascii="Calibri" w:hAnsi="Calibri"/>
          <w:b/>
          <w:color w:val="58595B"/>
          <w:spacing w:val="10"/>
          <w:sz w:val="17"/>
        </w:rPr>
        <w:t> </w:t>
      </w:r>
      <w:r>
        <w:rPr>
          <w:rFonts w:ascii="Calibri" w:hAnsi="Calibri"/>
          <w:b/>
          <w:color w:val="58595B"/>
          <w:sz w:val="17"/>
        </w:rPr>
        <w:t>NOT</w:t>
      </w:r>
      <w:r>
        <w:rPr>
          <w:rFonts w:ascii="Calibri" w:hAnsi="Calibri"/>
          <w:b/>
          <w:color w:val="58595B"/>
          <w:spacing w:val="8"/>
          <w:sz w:val="17"/>
        </w:rPr>
        <w:t> </w:t>
      </w:r>
      <w:r>
        <w:rPr>
          <w:color w:val="58595B"/>
          <w:sz w:val="17"/>
        </w:rPr>
        <w:t>included</w:t>
      </w:r>
      <w:r>
        <w:rPr>
          <w:color w:val="58595B"/>
          <w:spacing w:val="15"/>
          <w:sz w:val="17"/>
        </w:rPr>
        <w:t> </w:t>
      </w:r>
      <w:r>
        <w:rPr>
          <w:color w:val="58595B"/>
          <w:sz w:val="17"/>
        </w:rPr>
        <w:t>in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your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105"/>
          <w:sz w:val="17"/>
        </w:rPr>
        <w:t>reference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list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(parliamentary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papers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excepted)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2" w:after="0"/>
        <w:ind w:left="504" w:right="0" w:hanging="342"/>
        <w:jc w:val="left"/>
        <w:rPr>
          <w:sz w:val="17"/>
        </w:rPr>
      </w:pPr>
      <w:r>
        <w:rPr>
          <w:color w:val="58595B"/>
          <w:w w:val="105"/>
          <w:sz w:val="17"/>
        </w:rPr>
        <w:t>Most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their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titles</w:t>
      </w:r>
      <w:r>
        <w:rPr>
          <w:color w:val="58595B"/>
          <w:spacing w:val="-5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ARE</w:t>
      </w:r>
      <w:r>
        <w:rPr>
          <w:rFonts w:ascii="Calibri" w:hAnsi="Calibri"/>
          <w:b/>
          <w:color w:val="58595B"/>
          <w:spacing w:val="-9"/>
          <w:w w:val="105"/>
          <w:sz w:val="17"/>
        </w:rPr>
        <w:t> </w:t>
      </w:r>
      <w:r>
        <w:rPr>
          <w:rFonts w:ascii="Calibri" w:hAnsi="Calibri"/>
          <w:b/>
          <w:color w:val="58595B"/>
          <w:w w:val="105"/>
          <w:sz w:val="17"/>
        </w:rPr>
        <w:t>NOT</w:t>
      </w:r>
      <w:r>
        <w:rPr>
          <w:rFonts w:ascii="Calibri" w:hAnsi="Calibri"/>
          <w:b/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italicised.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78" w:lineRule="auto" w:before="32" w:after="0"/>
        <w:ind w:left="504" w:right="387" w:hanging="34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Legal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cases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however</w:t>
      </w:r>
      <w:r>
        <w:rPr>
          <w:color w:val="58595B"/>
          <w:spacing w:val="-6"/>
          <w:w w:val="105"/>
          <w:sz w:val="17"/>
        </w:rPr>
        <w:t> </w:t>
      </w:r>
      <w:r>
        <w:rPr>
          <w:rFonts w:ascii="Calibri" w:hAnsi="Calibri"/>
          <w:b/>
          <w:color w:val="58595B"/>
          <w:spacing w:val="-1"/>
          <w:w w:val="105"/>
          <w:sz w:val="17"/>
        </w:rPr>
        <w:t>ARE</w:t>
      </w:r>
      <w:r>
        <w:rPr>
          <w:rFonts w:ascii="Calibri" w:hAnsi="Calibri"/>
          <w:b/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italicised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as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shown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w w:val="105"/>
          <w:sz w:val="17"/>
        </w:rPr>
        <w:t>example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below.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80" w:lineRule="auto" w:before="3" w:after="0"/>
        <w:ind w:left="504" w:right="38" w:hanging="341"/>
        <w:jc w:val="left"/>
        <w:rPr>
          <w:sz w:val="17"/>
        </w:rPr>
      </w:pPr>
      <w:r>
        <w:rPr>
          <w:color w:val="58595B"/>
          <w:w w:val="105"/>
          <w:sz w:val="17"/>
        </w:rPr>
        <w:t>Well known abbreviations used in legal cases/govt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bills/SIs can be used from first mention e.g. Queen’s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w w:val="105"/>
          <w:sz w:val="17"/>
        </w:rPr>
        <w:t>Bench Division may be cited as QBD, Statutory</w:t>
      </w:r>
      <w:r>
        <w:rPr>
          <w:color w:val="58595B"/>
          <w:spacing w:val="1"/>
          <w:w w:val="105"/>
          <w:sz w:val="17"/>
        </w:rPr>
        <w:t> </w:t>
      </w:r>
      <w:r>
        <w:rPr>
          <w:color w:val="58595B"/>
          <w:sz w:val="17"/>
        </w:rPr>
        <w:t>Instrument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as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SI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House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of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Lords/Commons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as</w:t>
      </w:r>
      <w:r>
        <w:rPr>
          <w:color w:val="58595B"/>
          <w:spacing w:val="11"/>
          <w:sz w:val="17"/>
        </w:rPr>
        <w:t> </w:t>
      </w:r>
      <w:r>
        <w:rPr>
          <w:color w:val="58595B"/>
          <w:sz w:val="17"/>
        </w:rPr>
        <w:t>HL/HC.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80" w:lineRule="auto" w:before="3" w:after="0"/>
        <w:ind w:left="504" w:right="142" w:hanging="34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Titles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are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capitalised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according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to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how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they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appear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on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document’s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front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cover</w:t>
      </w:r>
    </w:p>
    <w:p>
      <w:pPr>
        <w:pStyle w:val="ListParagraph"/>
        <w:numPr>
          <w:ilvl w:val="0"/>
          <w:numId w:val="3"/>
        </w:numPr>
        <w:tabs>
          <w:tab w:pos="505" w:val="left" w:leader="none"/>
        </w:tabs>
        <w:spacing w:line="280" w:lineRule="auto" w:before="43" w:after="0"/>
        <w:ind w:left="504" w:right="1134" w:hanging="341"/>
        <w:jc w:val="both"/>
        <w:rPr>
          <w:sz w:val="17"/>
        </w:rPr>
      </w:pPr>
      <w:r>
        <w:rPr>
          <w:color w:val="58595B"/>
          <w:w w:val="102"/>
          <w:sz w:val="17"/>
        </w:rPr>
        <w:br w:type="column"/>
      </w:r>
      <w:r>
        <w:rPr>
          <w:color w:val="58595B"/>
          <w:sz w:val="17"/>
        </w:rPr>
        <w:t>On first mention – you must give full citation - e.g. The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w w:val="105"/>
          <w:sz w:val="17"/>
        </w:rPr>
        <w:t>Mental Capacity Act 2005 outlines capacity...or, </w:t>
      </w:r>
      <w:r>
        <w:rPr>
          <w:color w:val="58595B"/>
          <w:w w:val="105"/>
          <w:sz w:val="17"/>
        </w:rPr>
        <w:t>when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sz w:val="17"/>
        </w:rPr>
        <w:t>more specific detail is required, The Mental Health Act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1983,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s.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145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(4)</w:t>
      </w:r>
      <w:r>
        <w:rPr>
          <w:color w:val="58595B"/>
          <w:spacing w:val="-2"/>
          <w:w w:val="105"/>
          <w:sz w:val="17"/>
        </w:rPr>
        <w:t> </w:t>
      </w:r>
      <w:r>
        <w:rPr>
          <w:color w:val="58595B"/>
          <w:w w:val="105"/>
          <w:sz w:val="17"/>
        </w:rPr>
        <w:t>stipulates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that...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80" w:lineRule="auto" w:before="3" w:after="0"/>
        <w:ind w:left="504" w:right="1040" w:hanging="34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When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you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abbreviate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title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by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using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initials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–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you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must</w:t>
      </w:r>
      <w:r>
        <w:rPr>
          <w:color w:val="58595B"/>
          <w:spacing w:val="-35"/>
          <w:w w:val="105"/>
          <w:sz w:val="17"/>
        </w:rPr>
        <w:t> </w:t>
      </w:r>
      <w:r>
        <w:rPr>
          <w:color w:val="58595B"/>
          <w:sz w:val="17"/>
        </w:rPr>
        <w:t>use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acronym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directly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after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full</w:t>
      </w:r>
      <w:r>
        <w:rPr>
          <w:color w:val="58595B"/>
          <w:spacing w:val="6"/>
          <w:sz w:val="17"/>
        </w:rPr>
        <w:t> </w:t>
      </w:r>
      <w:r>
        <w:rPr>
          <w:color w:val="58595B"/>
          <w:sz w:val="17"/>
        </w:rPr>
        <w:t>citation,</w:t>
      </w:r>
      <w:r>
        <w:rPr>
          <w:color w:val="58595B"/>
          <w:spacing w:val="5"/>
          <w:sz w:val="17"/>
        </w:rPr>
        <w:t> </w:t>
      </w:r>
      <w:r>
        <w:rPr>
          <w:color w:val="58595B"/>
          <w:sz w:val="17"/>
        </w:rPr>
        <w:t>e.g.</w:t>
      </w:r>
      <w:r>
        <w:rPr>
          <w:color w:val="58595B"/>
          <w:spacing w:val="-3"/>
          <w:sz w:val="17"/>
        </w:rPr>
        <w:t> </w:t>
      </w:r>
      <w:r>
        <w:rPr>
          <w:color w:val="58595B"/>
          <w:sz w:val="17"/>
        </w:rPr>
        <w:t>The</w:t>
      </w:r>
      <w:r>
        <w:rPr>
          <w:color w:val="58595B"/>
          <w:spacing w:val="1"/>
          <w:sz w:val="17"/>
        </w:rPr>
        <w:t> </w:t>
      </w:r>
      <w:r>
        <w:rPr>
          <w:color w:val="58595B"/>
          <w:w w:val="105"/>
          <w:sz w:val="17"/>
        </w:rPr>
        <w:t>Mental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Capacity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Act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(MCA)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2005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provides</w:t>
      </w:r>
      <w:r>
        <w:rPr>
          <w:color w:val="58595B"/>
          <w:spacing w:val="-4"/>
          <w:w w:val="105"/>
          <w:sz w:val="17"/>
        </w:rPr>
        <w:t> </w:t>
      </w:r>
      <w:r>
        <w:rPr>
          <w:color w:val="58595B"/>
          <w:w w:val="105"/>
          <w:sz w:val="17"/>
        </w:rPr>
        <w:t>that...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80" w:lineRule="auto" w:before="3" w:after="0"/>
        <w:ind w:left="504" w:right="1427" w:hanging="341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Be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aware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correct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punctuation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when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citing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legal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sources.</w:t>
      </w:r>
    </w:p>
    <w:p>
      <w:pPr>
        <w:pStyle w:val="ListParagraph"/>
        <w:numPr>
          <w:ilvl w:val="0"/>
          <w:numId w:val="3"/>
        </w:numPr>
        <w:tabs>
          <w:tab w:pos="504" w:val="left" w:leader="none"/>
          <w:tab w:pos="505" w:val="left" w:leader="none"/>
        </w:tabs>
        <w:spacing w:line="240" w:lineRule="auto" w:before="2" w:after="0"/>
        <w:ind w:left="504" w:right="0" w:hanging="341"/>
        <w:jc w:val="left"/>
        <w:rPr>
          <w:sz w:val="17"/>
        </w:rPr>
      </w:pPr>
      <w:r>
        <w:rPr>
          <w:color w:val="58595B"/>
          <w:w w:val="105"/>
          <w:sz w:val="17"/>
        </w:rPr>
        <w:t>Note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use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square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brackets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around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date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in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legal</w:t>
      </w:r>
      <w:r>
        <w:rPr>
          <w:color w:val="58595B"/>
          <w:spacing w:val="-9"/>
          <w:w w:val="105"/>
          <w:sz w:val="17"/>
        </w:rPr>
        <w:t> </w:t>
      </w:r>
      <w:r>
        <w:rPr>
          <w:color w:val="58595B"/>
          <w:w w:val="105"/>
          <w:sz w:val="17"/>
        </w:rPr>
        <w:t>cases.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</w:pPr>
      <w:r>
        <w:rPr>
          <w:color w:val="231F20"/>
        </w:rPr>
        <w:t>Example</w:t>
      </w:r>
    </w:p>
    <w:p>
      <w:pPr>
        <w:pStyle w:val="BodyText"/>
        <w:spacing w:line="280" w:lineRule="auto" w:before="31"/>
        <w:ind w:left="163" w:right="1146"/>
      </w:pPr>
      <w:r>
        <w:rPr>
          <w:color w:val="58595B"/>
        </w:rPr>
        <w:t>Generally</w:t>
      </w:r>
      <w:r>
        <w:rPr>
          <w:color w:val="58595B"/>
          <w:spacing w:val="11"/>
        </w:rPr>
        <w:t> </w:t>
      </w:r>
      <w:r>
        <w:rPr>
          <w:color w:val="58595B"/>
        </w:rPr>
        <w:t>a</w:t>
      </w:r>
      <w:r>
        <w:rPr>
          <w:color w:val="58595B"/>
          <w:spacing w:val="12"/>
        </w:rPr>
        <w:t> </w:t>
      </w:r>
      <w:r>
        <w:rPr>
          <w:color w:val="58595B"/>
        </w:rPr>
        <w:t>person</w:t>
      </w:r>
      <w:r>
        <w:rPr>
          <w:color w:val="58595B"/>
          <w:spacing w:val="12"/>
        </w:rPr>
        <w:t> </w:t>
      </w:r>
      <w:r>
        <w:rPr>
          <w:color w:val="58595B"/>
        </w:rPr>
        <w:t>cannot</w:t>
      </w:r>
      <w:r>
        <w:rPr>
          <w:color w:val="58595B"/>
          <w:spacing w:val="12"/>
        </w:rPr>
        <w:t> </w:t>
      </w:r>
      <w:r>
        <w:rPr>
          <w:color w:val="58595B"/>
        </w:rPr>
        <w:t>consent</w:t>
      </w:r>
      <w:r>
        <w:rPr>
          <w:color w:val="58595B"/>
          <w:spacing w:val="11"/>
        </w:rPr>
        <w:t> </w:t>
      </w:r>
      <w:r>
        <w:rPr>
          <w:color w:val="58595B"/>
        </w:rPr>
        <w:t>to</w:t>
      </w:r>
      <w:r>
        <w:rPr>
          <w:color w:val="58595B"/>
          <w:spacing w:val="12"/>
        </w:rPr>
        <w:t> </w:t>
      </w:r>
      <w:r>
        <w:rPr>
          <w:color w:val="58595B"/>
        </w:rPr>
        <w:t>being</w:t>
      </w:r>
      <w:r>
        <w:rPr>
          <w:color w:val="58595B"/>
          <w:spacing w:val="12"/>
        </w:rPr>
        <w:t> </w:t>
      </w:r>
      <w:r>
        <w:rPr>
          <w:color w:val="58595B"/>
        </w:rPr>
        <w:t>harmed:</w:t>
      </w:r>
      <w:r>
        <w:rPr>
          <w:color w:val="58595B"/>
          <w:spacing w:val="12"/>
        </w:rPr>
        <w:t> </w:t>
      </w:r>
      <w:r>
        <w:rPr>
          <w:color w:val="58595B"/>
        </w:rPr>
        <w:t>there</w:t>
      </w:r>
      <w:r>
        <w:rPr>
          <w:color w:val="58595B"/>
          <w:spacing w:val="-33"/>
        </w:rPr>
        <w:t> </w:t>
      </w:r>
      <w:r>
        <w:rPr>
          <w:color w:val="58595B"/>
        </w:rPr>
        <w:t>are</w:t>
      </w:r>
      <w:r>
        <w:rPr>
          <w:color w:val="58595B"/>
          <w:spacing w:val="10"/>
        </w:rPr>
        <w:t> </w:t>
      </w:r>
      <w:r>
        <w:rPr>
          <w:color w:val="58595B"/>
        </w:rPr>
        <w:t>exceptions,</w:t>
      </w:r>
      <w:r>
        <w:rPr>
          <w:color w:val="58595B"/>
          <w:spacing w:val="10"/>
        </w:rPr>
        <w:t> </w:t>
      </w:r>
      <w:r>
        <w:rPr>
          <w:color w:val="58595B"/>
        </w:rPr>
        <w:t>such</w:t>
      </w:r>
      <w:r>
        <w:rPr>
          <w:color w:val="58595B"/>
          <w:spacing w:val="10"/>
        </w:rPr>
        <w:t> </w:t>
      </w:r>
      <w:r>
        <w:rPr>
          <w:color w:val="58595B"/>
        </w:rPr>
        <w:t>as</w:t>
      </w:r>
      <w:r>
        <w:rPr>
          <w:color w:val="58595B"/>
          <w:spacing w:val="10"/>
        </w:rPr>
        <w:t> </w:t>
      </w:r>
      <w:r>
        <w:rPr>
          <w:color w:val="58595B"/>
        </w:rPr>
        <w:t>in</w:t>
      </w:r>
      <w:r>
        <w:rPr>
          <w:color w:val="58595B"/>
          <w:spacing w:val="10"/>
        </w:rPr>
        <w:t> </w:t>
      </w:r>
      <w:r>
        <w:rPr>
          <w:color w:val="58595B"/>
        </w:rPr>
        <w:t>properly</w:t>
      </w:r>
      <w:r>
        <w:rPr>
          <w:color w:val="58595B"/>
          <w:spacing w:val="11"/>
        </w:rPr>
        <w:t> </w:t>
      </w:r>
      <w:r>
        <w:rPr>
          <w:color w:val="58595B"/>
        </w:rPr>
        <w:t>conducted</w:t>
      </w:r>
      <w:r>
        <w:rPr>
          <w:color w:val="58595B"/>
          <w:spacing w:val="10"/>
        </w:rPr>
        <w:t> </w:t>
      </w:r>
      <w:r>
        <w:rPr>
          <w:color w:val="58595B"/>
        </w:rPr>
        <w:t>sports</w:t>
      </w:r>
      <w:r>
        <w:rPr>
          <w:color w:val="58595B"/>
          <w:spacing w:val="10"/>
        </w:rPr>
        <w:t> </w:t>
      </w:r>
      <w:r>
        <w:rPr>
          <w:color w:val="58595B"/>
        </w:rPr>
        <w:t>as</w:t>
      </w:r>
      <w:r>
        <w:rPr>
          <w:color w:val="58595B"/>
          <w:spacing w:val="10"/>
        </w:rPr>
        <w:t> </w:t>
      </w:r>
      <w:r>
        <w:rPr>
          <w:color w:val="58595B"/>
        </w:rPr>
        <w:t>in</w:t>
      </w:r>
      <w:r>
        <w:rPr>
          <w:color w:val="58595B"/>
          <w:spacing w:val="1"/>
        </w:rPr>
        <w:t> </w:t>
      </w:r>
      <w:r>
        <w:rPr>
          <w:rFonts w:ascii="Trebuchet MS"/>
          <w:i/>
          <w:color w:val="58595B"/>
        </w:rPr>
        <w:t>R v Coney </w:t>
      </w:r>
      <w:r>
        <w:rPr>
          <w:color w:val="58595B"/>
        </w:rPr>
        <w:t>[1882] 8 QBD 534 but not where the aggressor</w:t>
      </w:r>
      <w:r>
        <w:rPr>
          <w:color w:val="58595B"/>
          <w:spacing w:val="1"/>
        </w:rPr>
        <w:t> </w:t>
      </w:r>
      <w:r>
        <w:rPr>
          <w:color w:val="58595B"/>
          <w:w w:val="95"/>
        </w:rPr>
        <w:t>breaks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the</w:t>
      </w:r>
      <w:r>
        <w:rPr>
          <w:color w:val="58595B"/>
          <w:spacing w:val="12"/>
          <w:w w:val="95"/>
        </w:rPr>
        <w:t> </w:t>
      </w:r>
      <w:r>
        <w:rPr>
          <w:color w:val="58595B"/>
          <w:w w:val="95"/>
        </w:rPr>
        <w:t>rules</w:t>
      </w:r>
      <w:r>
        <w:rPr>
          <w:color w:val="58595B"/>
          <w:spacing w:val="12"/>
          <w:w w:val="95"/>
        </w:rPr>
        <w:t> </w:t>
      </w:r>
      <w:r>
        <w:rPr>
          <w:color w:val="58595B"/>
          <w:w w:val="95"/>
        </w:rPr>
        <w:t>as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in</w:t>
      </w:r>
      <w:r>
        <w:rPr>
          <w:color w:val="58595B"/>
          <w:spacing w:val="12"/>
          <w:w w:val="95"/>
        </w:rPr>
        <w:t> </w:t>
      </w:r>
      <w:r>
        <w:rPr>
          <w:rFonts w:ascii="Trebuchet MS"/>
          <w:i/>
          <w:color w:val="58595B"/>
          <w:w w:val="95"/>
        </w:rPr>
        <w:t>R</w:t>
      </w:r>
      <w:r>
        <w:rPr>
          <w:rFonts w:ascii="Trebuchet MS"/>
          <w:i/>
          <w:color w:val="58595B"/>
          <w:spacing w:val="-10"/>
          <w:w w:val="95"/>
        </w:rPr>
        <w:t> </w:t>
      </w:r>
      <w:r>
        <w:rPr>
          <w:rFonts w:ascii="Trebuchet MS"/>
          <w:i/>
          <w:color w:val="58595B"/>
          <w:w w:val="95"/>
        </w:rPr>
        <w:t>v</w:t>
      </w:r>
      <w:r>
        <w:rPr>
          <w:rFonts w:ascii="Trebuchet MS"/>
          <w:i/>
          <w:color w:val="58595B"/>
          <w:spacing w:val="-10"/>
          <w:w w:val="95"/>
        </w:rPr>
        <w:t> </w:t>
      </w:r>
      <w:r>
        <w:rPr>
          <w:rFonts w:ascii="Trebuchet MS"/>
          <w:i/>
          <w:color w:val="58595B"/>
          <w:w w:val="95"/>
        </w:rPr>
        <w:t>Billinghurst</w:t>
      </w:r>
      <w:r>
        <w:rPr>
          <w:rFonts w:ascii="Trebuchet MS"/>
          <w:i/>
          <w:color w:val="58595B"/>
          <w:spacing w:val="-3"/>
          <w:w w:val="95"/>
        </w:rPr>
        <w:t> </w:t>
      </w:r>
      <w:r>
        <w:rPr>
          <w:color w:val="58595B"/>
          <w:w w:val="95"/>
        </w:rPr>
        <w:t>[1978]</w:t>
      </w:r>
      <w:r>
        <w:rPr>
          <w:color w:val="58595B"/>
          <w:spacing w:val="11"/>
          <w:w w:val="95"/>
        </w:rPr>
        <w:t> </w:t>
      </w:r>
      <w:r>
        <w:rPr>
          <w:color w:val="58595B"/>
          <w:w w:val="95"/>
        </w:rPr>
        <w:t>Crim</w:t>
      </w:r>
      <w:r>
        <w:rPr>
          <w:color w:val="58595B"/>
          <w:spacing w:val="12"/>
          <w:w w:val="95"/>
        </w:rPr>
        <w:t> </w:t>
      </w:r>
      <w:r>
        <w:rPr>
          <w:color w:val="58595B"/>
          <w:w w:val="95"/>
        </w:rPr>
        <w:t>LR</w:t>
      </w:r>
      <w:r>
        <w:rPr>
          <w:color w:val="58595B"/>
          <w:spacing w:val="12"/>
          <w:w w:val="95"/>
        </w:rPr>
        <w:t> </w:t>
      </w:r>
      <w:r>
        <w:rPr>
          <w:color w:val="58595B"/>
          <w:w w:val="95"/>
        </w:rPr>
        <w:t>553.</w:t>
      </w:r>
    </w:p>
    <w:p>
      <w:pPr>
        <w:pStyle w:val="BodyText"/>
        <w:spacing w:before="5"/>
        <w:rPr>
          <w:sz w:val="20"/>
        </w:rPr>
      </w:pPr>
    </w:p>
    <w:p>
      <w:pPr>
        <w:spacing w:line="292" w:lineRule="auto" w:before="0"/>
        <w:ind w:left="163" w:right="1455" w:firstLine="0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90"/>
          <w:sz w:val="17"/>
        </w:rPr>
        <w:t>For full details on citing legal documentation and</w:t>
      </w:r>
      <w:r>
        <w:rPr>
          <w:rFonts w:ascii="Trebuchet MS"/>
          <w:i/>
          <w:color w:val="58595B"/>
          <w:spacing w:val="1"/>
          <w:w w:val="90"/>
          <w:sz w:val="17"/>
        </w:rPr>
        <w:t> </w:t>
      </w:r>
      <w:r>
        <w:rPr>
          <w:rFonts w:ascii="Trebuchet MS"/>
          <w:i/>
          <w:color w:val="58595B"/>
          <w:spacing w:val="-1"/>
          <w:w w:val="90"/>
          <w:sz w:val="17"/>
        </w:rPr>
        <w:t>parliamentary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papers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please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refer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to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the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APA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or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BPS</w:t>
      </w:r>
      <w:r>
        <w:rPr>
          <w:rFonts w:ascii="Trebuchet MS"/>
          <w:i/>
          <w:color w:val="58595B"/>
          <w:spacing w:val="-14"/>
          <w:w w:val="90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sites.</w:t>
      </w:r>
    </w:p>
    <w:p>
      <w:pPr>
        <w:spacing w:after="0" w:line="292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69" w:space="161"/>
            <w:col w:w="5560"/>
          </w:cols>
        </w:sect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7"/>
        <w:rPr>
          <w:rFonts w:ascii="Trebuchet MS"/>
          <w:i/>
          <w:sz w:val="25"/>
        </w:rPr>
      </w:pPr>
    </w:p>
    <w:p>
      <w:pPr>
        <w:pStyle w:val="Heading1"/>
        <w:rPr>
          <w:b w:val="0"/>
        </w:rPr>
      </w:pPr>
      <w:bookmarkStart w:name="_bookmark7" w:id="8"/>
      <w:bookmarkEnd w:id="8"/>
      <w:r>
        <w:rPr/>
      </w:r>
      <w:r>
        <w:rPr>
          <w:b w:val="0"/>
          <w:color w:val="231F20"/>
        </w:rPr>
        <w:t>Oﬃcial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Reports/Publications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(printed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online)</w:t>
      </w:r>
    </w:p>
    <w:p>
      <w:pPr>
        <w:pStyle w:val="BodyText"/>
        <w:spacing w:before="6"/>
        <w:rPr>
          <w:rFonts w:ascii="Myriad Pro Light"/>
          <w:b w:val="0"/>
          <w:sz w:val="13"/>
        </w:rPr>
      </w:pPr>
    </w:p>
    <w:p>
      <w:pPr>
        <w:spacing w:after="0"/>
        <w:rPr>
          <w:rFonts w:ascii="Myriad Pro Light"/>
          <w:sz w:val="13"/>
        </w:rPr>
        <w:sectPr>
          <w:headerReference w:type="default" r:id="rId44"/>
          <w:footerReference w:type="default" r:id="rId45"/>
          <w:pgSz w:w="11910" w:h="16840"/>
          <w:pgMar w:header="383" w:footer="570" w:top="860" w:bottom="760" w:left="1140" w:right="480"/>
        </w:sectPr>
      </w:pPr>
    </w:p>
    <w:p>
      <w:pPr>
        <w:pStyle w:val="BodyText"/>
        <w:spacing w:line="280" w:lineRule="auto" w:before="105"/>
        <w:ind w:left="163"/>
      </w:pPr>
      <w:r>
        <w:rPr>
          <w:color w:val="58595B"/>
        </w:rPr>
        <w:t>These</w:t>
      </w:r>
      <w:r>
        <w:rPr>
          <w:color w:val="58595B"/>
          <w:spacing w:val="16"/>
        </w:rPr>
        <w:t> </w:t>
      </w:r>
      <w:r>
        <w:rPr>
          <w:color w:val="58595B"/>
        </w:rPr>
        <w:t>are</w:t>
      </w:r>
      <w:r>
        <w:rPr>
          <w:color w:val="58595B"/>
          <w:spacing w:val="16"/>
        </w:rPr>
        <w:t> </w:t>
      </w:r>
      <w:r>
        <w:rPr>
          <w:color w:val="58595B"/>
        </w:rPr>
        <w:t>published</w:t>
      </w:r>
      <w:r>
        <w:rPr>
          <w:color w:val="58595B"/>
          <w:spacing w:val="16"/>
        </w:rPr>
        <w:t> </w:t>
      </w:r>
      <w:r>
        <w:rPr>
          <w:color w:val="58595B"/>
        </w:rPr>
        <w:t>by</w:t>
      </w:r>
      <w:r>
        <w:rPr>
          <w:color w:val="58595B"/>
          <w:spacing w:val="16"/>
        </w:rPr>
        <w:t> </w:t>
      </w:r>
      <w:r>
        <w:rPr>
          <w:color w:val="58595B"/>
        </w:rPr>
        <w:t>parliament,</w:t>
      </w:r>
      <w:r>
        <w:rPr>
          <w:color w:val="58595B"/>
          <w:spacing w:val="16"/>
        </w:rPr>
        <w:t> </w:t>
      </w:r>
      <w:r>
        <w:rPr>
          <w:color w:val="58595B"/>
        </w:rPr>
        <w:t>government</w:t>
      </w:r>
      <w:r>
        <w:rPr>
          <w:color w:val="58595B"/>
          <w:spacing w:val="16"/>
        </w:rPr>
        <w:t> </w:t>
      </w:r>
      <w:r>
        <w:rPr>
          <w:color w:val="58595B"/>
        </w:rPr>
        <w:t>department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(UK or foreign) devolved government or national/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international</w:t>
      </w:r>
      <w:r>
        <w:rPr>
          <w:color w:val="58595B"/>
          <w:spacing w:val="6"/>
        </w:rPr>
        <w:t> </w:t>
      </w:r>
      <w:r>
        <w:rPr>
          <w:color w:val="58595B"/>
        </w:rPr>
        <w:t>organisation</w:t>
      </w:r>
      <w:r>
        <w:rPr>
          <w:color w:val="58595B"/>
          <w:spacing w:val="6"/>
        </w:rPr>
        <w:t> </w:t>
      </w:r>
      <w:r>
        <w:rPr>
          <w:color w:val="58595B"/>
        </w:rPr>
        <w:t>such</w:t>
      </w:r>
      <w:r>
        <w:rPr>
          <w:color w:val="58595B"/>
          <w:spacing w:val="6"/>
        </w:rPr>
        <w:t> </w:t>
      </w:r>
      <w:r>
        <w:rPr>
          <w:color w:val="58595B"/>
        </w:rPr>
        <w:t>as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6"/>
        </w:rPr>
        <w:t> </w:t>
      </w:r>
      <w:r>
        <w:rPr>
          <w:color w:val="58595B"/>
        </w:rPr>
        <w:t>BPS</w:t>
      </w:r>
      <w:r>
        <w:rPr>
          <w:color w:val="58595B"/>
          <w:spacing w:val="6"/>
        </w:rPr>
        <w:t> </w:t>
      </w:r>
      <w:r>
        <w:rPr>
          <w:color w:val="58595B"/>
        </w:rPr>
        <w:t>or</w:t>
      </w:r>
      <w:r>
        <w:rPr>
          <w:color w:val="58595B"/>
          <w:spacing w:val="-3"/>
        </w:rPr>
        <w:t> </w:t>
      </w:r>
      <w:r>
        <w:rPr>
          <w:color w:val="58595B"/>
        </w:rPr>
        <w:t>The</w:t>
      </w:r>
      <w:r>
        <w:rPr>
          <w:color w:val="58595B"/>
          <w:spacing w:val="-2"/>
        </w:rPr>
        <w:t> </w:t>
      </w:r>
      <w:r>
        <w:rPr>
          <w:color w:val="58595B"/>
        </w:rPr>
        <w:t>World</w:t>
      </w:r>
    </w:p>
    <w:p>
      <w:pPr>
        <w:pStyle w:val="BodyText"/>
        <w:spacing w:before="105"/>
        <w:ind w:left="163"/>
      </w:pPr>
      <w:r>
        <w:rPr/>
        <w:br w:type="column"/>
      </w:r>
      <w:r>
        <w:rPr>
          <w:color w:val="58595B"/>
        </w:rPr>
        <w:t>Health</w:t>
      </w:r>
      <w:r>
        <w:rPr>
          <w:color w:val="58595B"/>
          <w:spacing w:val="39"/>
        </w:rPr>
        <w:t> </w:t>
      </w:r>
      <w:r>
        <w:rPr>
          <w:color w:val="58595B"/>
        </w:rPr>
        <w:t>Organization.</w:t>
      </w:r>
    </w:p>
    <w:p>
      <w:pPr>
        <w:pStyle w:val="BodyText"/>
        <w:spacing w:before="36"/>
        <w:ind w:left="163"/>
      </w:pPr>
      <w:r>
        <w:rPr>
          <w:color w:val="58595B"/>
          <w:w w:val="105"/>
        </w:rPr>
        <w:t>Use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page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number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if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available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paragraph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number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if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online</w:t>
      </w:r>
    </w:p>
    <w:p>
      <w:pPr>
        <w:spacing w:after="0"/>
        <w:sectPr>
          <w:type w:val="continuous"/>
          <w:pgSz w:w="11910" w:h="16840"/>
          <w:pgMar w:header="383" w:footer="570" w:top="700" w:bottom="0" w:left="1140" w:right="480"/>
          <w:cols w:num="2" w:equalWidth="0">
            <w:col w:w="4609" w:space="121"/>
            <w:col w:w="5560"/>
          </w:cols>
        </w:sectPr>
      </w:pPr>
    </w:p>
    <w:p>
      <w:pPr>
        <w:pStyle w:val="BodyText"/>
        <w:spacing w:before="3"/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106" coordorigin="0,0" coordsize="9190,596">
            <v:shape style="position:absolute;left:0;top:21;width:9177;height:536" type="#_x0000_t75" id="docshape107" stroked="false">
              <v:imagedata r:id="rId46" o:title=""/>
            </v:shape>
            <v:shape style="position:absolute;left:0;top:5;width:9185;height:586" id="docshape108" coordorigin="0,5" coordsize="9185,586" path="m0,5l9177,5m7,591l9184,587e" filled="false" stroked="true" strokeweight=".5pt" strokecolor="#636466">
              <v:path arrowok="t"/>
              <v:stroke dashstyle="solid"/>
            </v:shape>
            <v:shape style="position:absolute;left:0;top:0;width:9190;height:596" type="#_x0000_t202" id="docshape109" filled="false" stroked="false">
              <v:textbox inset="0,0,0,0">
                <w:txbxContent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Annual Report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52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163"/>
      </w:pPr>
      <w:r>
        <w:rPr>
          <w:color w:val="58595B"/>
          <w:spacing w:val="-1"/>
        </w:rPr>
        <w:t>The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BPS</w:t>
      </w:r>
      <w:r>
        <w:rPr>
          <w:color w:val="58595B"/>
          <w:spacing w:val="1"/>
        </w:rPr>
        <w:t> </w:t>
      </w:r>
      <w:r>
        <w:rPr>
          <w:color w:val="58595B"/>
          <w:spacing w:val="-1"/>
        </w:rPr>
        <w:t>(2012)</w:t>
      </w:r>
      <w:r>
        <w:rPr>
          <w:color w:val="58595B"/>
          <w:spacing w:val="-5"/>
        </w:rPr>
        <w:t> </w:t>
      </w:r>
      <w:r>
        <w:rPr>
          <w:rFonts w:ascii="Trebuchet MS"/>
          <w:i/>
          <w:color w:val="58595B"/>
          <w:spacing w:val="-1"/>
        </w:rPr>
        <w:t>Annual</w:t>
      </w:r>
      <w:r>
        <w:rPr>
          <w:rFonts w:ascii="Trebuchet MS"/>
          <w:i/>
          <w:color w:val="58595B"/>
          <w:spacing w:val="-20"/>
        </w:rPr>
        <w:t> </w:t>
      </w:r>
      <w:r>
        <w:rPr>
          <w:rFonts w:ascii="Trebuchet MS"/>
          <w:i/>
          <w:color w:val="58595B"/>
          <w:spacing w:val="-1"/>
        </w:rPr>
        <w:t>report,</w:t>
      </w:r>
      <w:r>
        <w:rPr>
          <w:rFonts w:ascii="Trebuchet MS"/>
          <w:i/>
          <w:color w:val="58595B"/>
          <w:spacing w:val="-20"/>
        </w:rPr>
        <w:t> </w:t>
      </w:r>
      <w:r>
        <w:rPr>
          <w:color w:val="58595B"/>
          <w:spacing w:val="-1"/>
        </w:rPr>
        <w:t>(para.</w:t>
      </w:r>
      <w:r>
        <w:rPr>
          <w:color w:val="58595B"/>
          <w:spacing w:val="1"/>
        </w:rPr>
        <w:t> </w:t>
      </w:r>
      <w:r>
        <w:rPr>
          <w:color w:val="58595B"/>
        </w:rPr>
        <w:t>12)</w:t>
      </w:r>
      <w:r>
        <w:rPr>
          <w:color w:val="58595B"/>
          <w:spacing w:val="2"/>
        </w:rPr>
        <w:t> </w:t>
      </w:r>
      <w:r>
        <w:rPr>
          <w:color w:val="58595B"/>
        </w:rPr>
        <w:t>highlights</w:t>
      </w:r>
      <w:r>
        <w:rPr>
          <w:color w:val="58595B"/>
          <w:spacing w:val="1"/>
        </w:rPr>
        <w:t> </w:t>
      </w:r>
      <w:r>
        <w:rPr>
          <w:color w:val="58595B"/>
        </w:rPr>
        <w:t>the</w:t>
      </w:r>
      <w:r>
        <w:rPr>
          <w:color w:val="58595B"/>
          <w:spacing w:val="1"/>
        </w:rPr>
        <w:t> </w:t>
      </w:r>
      <w:r>
        <w:rPr>
          <w:color w:val="58595B"/>
        </w:rPr>
        <w:t>launch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new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online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portal,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Psychsource.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0"/>
        <w:ind w:left="275" w:right="30" w:hanging="112"/>
        <w:jc w:val="left"/>
        <w:rPr>
          <w:sz w:val="17"/>
        </w:rPr>
      </w:pPr>
      <w:r>
        <w:rPr>
          <w:color w:val="58595B"/>
          <w:spacing w:val="-1"/>
          <w:sz w:val="17"/>
        </w:rPr>
        <w:t>British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Psychological</w:t>
      </w:r>
      <w:r>
        <w:rPr>
          <w:color w:val="58595B"/>
          <w:spacing w:val="2"/>
          <w:sz w:val="17"/>
        </w:rPr>
        <w:t> </w:t>
      </w:r>
      <w:r>
        <w:rPr>
          <w:color w:val="58595B"/>
          <w:spacing w:val="-1"/>
          <w:sz w:val="17"/>
        </w:rPr>
        <w:t>Society.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(2012).</w:t>
      </w:r>
      <w:r>
        <w:rPr>
          <w:color w:val="58595B"/>
          <w:spacing w:val="2"/>
          <w:sz w:val="17"/>
        </w:rPr>
        <w:t> </w:t>
      </w:r>
      <w:r>
        <w:rPr>
          <w:rFonts w:ascii="Trebuchet MS"/>
          <w:i/>
          <w:color w:val="58595B"/>
          <w:sz w:val="17"/>
        </w:rPr>
        <w:t>Annual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rFonts w:ascii="Trebuchet MS"/>
          <w:i/>
          <w:color w:val="58595B"/>
          <w:sz w:val="17"/>
        </w:rPr>
        <w:t>Report.</w:t>
      </w:r>
      <w:r>
        <w:rPr>
          <w:rFonts w:ascii="Trebuchet MS"/>
          <w:i/>
          <w:color w:val="58595B"/>
          <w:spacing w:val="-19"/>
          <w:sz w:val="17"/>
        </w:rPr>
        <w:t> </w:t>
      </w:r>
      <w:r>
        <w:rPr>
          <w:color w:val="58595B"/>
          <w:sz w:val="17"/>
        </w:rPr>
        <w:t>Leicester:</w:t>
      </w:r>
      <w:r>
        <w:rPr>
          <w:color w:val="58595B"/>
          <w:spacing w:val="-33"/>
          <w:sz w:val="17"/>
        </w:rPr>
        <w:t> </w:t>
      </w:r>
      <w:r>
        <w:rPr>
          <w:color w:val="58595B"/>
          <w:sz w:val="17"/>
        </w:rPr>
        <w:t>Author.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58" w:after="0"/>
        <w:ind w:left="475" w:right="0" w:hanging="313"/>
        <w:jc w:val="left"/>
        <w:rPr>
          <w:sz w:val="17"/>
        </w:rPr>
      </w:pPr>
      <w:r>
        <w:rPr>
          <w:color w:val="58595B"/>
          <w:spacing w:val="2"/>
          <w:w w:val="102"/>
          <w:sz w:val="17"/>
        </w:rPr>
        <w:br w:type="column"/>
      </w:r>
      <w:r>
        <w:rPr>
          <w:color w:val="58595B"/>
          <w:sz w:val="17"/>
        </w:rPr>
        <w:t>Owning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Body/organisation.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80" w:lineRule="auto" w:before="36" w:after="0"/>
        <w:ind w:left="475" w:right="1421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Title.</w:t>
      </w:r>
      <w:r>
        <w:rPr>
          <w:rFonts w:ascii="Trebuchet MS"/>
          <w:i/>
          <w:color w:val="58595B"/>
          <w:spacing w:val="-8"/>
          <w:w w:val="95"/>
          <w:sz w:val="17"/>
        </w:rPr>
        <w:t> </w:t>
      </w:r>
      <w:r>
        <w:rPr>
          <w:color w:val="58595B"/>
          <w:w w:val="95"/>
          <w:sz w:val="17"/>
        </w:rPr>
        <w:t>in</w:t>
      </w:r>
      <w:r>
        <w:rPr>
          <w:color w:val="58595B"/>
          <w:spacing w:val="16"/>
          <w:w w:val="95"/>
          <w:sz w:val="17"/>
        </w:rPr>
        <w:t> </w:t>
      </w:r>
      <w:r>
        <w:rPr>
          <w:color w:val="58595B"/>
          <w:w w:val="95"/>
          <w:sz w:val="17"/>
        </w:rPr>
        <w:t>italics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(first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word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of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title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and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first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word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after</w:t>
      </w:r>
      <w:r>
        <w:rPr>
          <w:color w:val="58595B"/>
          <w:spacing w:val="-31"/>
          <w:w w:val="95"/>
          <w:sz w:val="17"/>
        </w:rPr>
        <w:t> </w:t>
      </w:r>
      <w:r>
        <w:rPr>
          <w:color w:val="58595B"/>
          <w:sz w:val="17"/>
        </w:rPr>
        <w:t>colon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[if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applicable]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capitalised)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80" w:lineRule="auto" w:before="2" w:after="0"/>
        <w:ind w:left="475" w:right="1379" w:hanging="312"/>
        <w:jc w:val="left"/>
        <w:rPr>
          <w:sz w:val="17"/>
        </w:rPr>
      </w:pPr>
      <w:r>
        <w:rPr>
          <w:color w:val="58595B"/>
          <w:sz w:val="17"/>
        </w:rPr>
        <w:t>Series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reference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number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if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appropriate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(in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round</w:t>
      </w:r>
      <w:r>
        <w:rPr>
          <w:color w:val="58595B"/>
          <w:spacing w:val="-34"/>
          <w:sz w:val="17"/>
        </w:rPr>
        <w:t> </w:t>
      </w:r>
      <w:r>
        <w:rPr>
          <w:color w:val="58595B"/>
          <w:w w:val="105"/>
          <w:sz w:val="17"/>
        </w:rPr>
        <w:t>brackets)</w:t>
      </w:r>
    </w:p>
    <w:p>
      <w:pPr>
        <w:pStyle w:val="ListParagraph"/>
        <w:numPr>
          <w:ilvl w:val="0"/>
          <w:numId w:val="18"/>
        </w:numPr>
        <w:tabs>
          <w:tab w:pos="476" w:val="left" w:leader="none"/>
        </w:tabs>
        <w:spacing w:line="240" w:lineRule="auto" w:before="1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Place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publication: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Publisher.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620" w:space="109"/>
            <w:col w:w="5561"/>
          </w:cols>
        </w:sect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9.45pt;height:30.4pt;mso-position-horizontal-relative:char;mso-position-vertical-relative:line" id="docshapegroup110" coordorigin="0,0" coordsize="9189,608">
            <v:shape style="position:absolute;left:0;top:21;width:9177;height:546" type="#_x0000_t75" id="docshape111" stroked="false">
              <v:imagedata r:id="rId47" o:title=""/>
            </v:shape>
            <v:shape style="position:absolute;left:0;top:5;width:9184;height:598" id="docshape112" coordorigin="0,5" coordsize="9184,598" path="m0,5l9177,5m7,602l9184,598e" filled="false" stroked="true" strokeweight=".5pt" strokecolor="#636466">
              <v:path arrowok="t"/>
              <v:stroke dashstyle="solid"/>
            </v:shape>
            <v:shape style="position:absolute;left:0;top:0;width:9189;height:608" type="#_x0000_t202" id="docshape113" filled="false" stroked="false">
              <v:textbox inset="0,0,0,0">
                <w:txbxContent>
                  <w:p>
                    <w:pPr>
                      <w:spacing w:before="134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Online</w:t>
                    </w:r>
                    <w:r>
                      <w:rPr>
                        <w:rFonts w:ascii="Garamond"/>
                        <w:b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Report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50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63"/>
      </w:pPr>
      <w:r>
        <w:rPr>
          <w:color w:val="58595B"/>
        </w:rPr>
        <w:t>A</w:t>
      </w:r>
      <w:r>
        <w:rPr>
          <w:color w:val="58595B"/>
          <w:spacing w:val="12"/>
        </w:rPr>
        <w:t> </w:t>
      </w:r>
      <w:r>
        <w:rPr>
          <w:color w:val="58595B"/>
        </w:rPr>
        <w:t>report</w:t>
      </w:r>
      <w:r>
        <w:rPr>
          <w:color w:val="58595B"/>
          <w:spacing w:val="12"/>
        </w:rPr>
        <w:t> </w:t>
      </w:r>
      <w:r>
        <w:rPr>
          <w:color w:val="58595B"/>
        </w:rPr>
        <w:t>by</w:t>
      </w:r>
      <w:r>
        <w:rPr>
          <w:color w:val="58595B"/>
          <w:spacing w:val="13"/>
        </w:rPr>
        <w:t> </w:t>
      </w:r>
      <w:r>
        <w:rPr>
          <w:color w:val="58595B"/>
        </w:rPr>
        <w:t>the</w:t>
      </w:r>
      <w:r>
        <w:rPr>
          <w:color w:val="58595B"/>
          <w:spacing w:val="3"/>
        </w:rPr>
        <w:t> </w:t>
      </w:r>
      <w:r>
        <w:rPr>
          <w:color w:val="58595B"/>
        </w:rPr>
        <w:t>World</w:t>
      </w:r>
      <w:r>
        <w:rPr>
          <w:color w:val="58595B"/>
          <w:spacing w:val="12"/>
        </w:rPr>
        <w:t> </w:t>
      </w:r>
      <w:r>
        <w:rPr>
          <w:color w:val="58595B"/>
        </w:rPr>
        <w:t>Health</w:t>
      </w:r>
      <w:r>
        <w:rPr>
          <w:color w:val="58595B"/>
          <w:spacing w:val="12"/>
        </w:rPr>
        <w:t> </w:t>
      </w:r>
      <w:r>
        <w:rPr>
          <w:color w:val="58595B"/>
        </w:rPr>
        <w:t>Organisation</w:t>
      </w:r>
      <w:r>
        <w:rPr>
          <w:color w:val="58595B"/>
          <w:spacing w:val="13"/>
        </w:rPr>
        <w:t> </w:t>
      </w:r>
      <w:r>
        <w:rPr>
          <w:color w:val="58595B"/>
        </w:rPr>
        <w:t>(WHO)</w:t>
      </w:r>
      <w:r>
        <w:rPr>
          <w:color w:val="58595B"/>
          <w:spacing w:val="12"/>
        </w:rPr>
        <w:t> </w:t>
      </w:r>
      <w:r>
        <w:rPr>
          <w:color w:val="58595B"/>
        </w:rPr>
        <w:t>(2013)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insists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that...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59" w:right="0" w:hanging="96"/>
        <w:jc w:val="left"/>
        <w:rPr>
          <w:sz w:val="17"/>
        </w:rPr>
      </w:pPr>
      <w:r>
        <w:rPr>
          <w:color w:val="58595B"/>
          <w:w w:val="95"/>
          <w:sz w:val="17"/>
        </w:rPr>
        <w:t>The</w:t>
      </w:r>
      <w:r>
        <w:rPr>
          <w:color w:val="58595B"/>
          <w:spacing w:val="8"/>
          <w:w w:val="95"/>
          <w:sz w:val="17"/>
        </w:rPr>
        <w:t> </w:t>
      </w:r>
      <w:r>
        <w:rPr>
          <w:color w:val="58595B"/>
          <w:w w:val="95"/>
          <w:sz w:val="17"/>
        </w:rPr>
        <w:t>World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Health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Organisation.</w:t>
      </w:r>
      <w:r>
        <w:rPr>
          <w:color w:val="58595B"/>
          <w:spacing w:val="19"/>
          <w:w w:val="95"/>
          <w:sz w:val="17"/>
        </w:rPr>
        <w:t> </w:t>
      </w:r>
      <w:r>
        <w:rPr>
          <w:color w:val="58595B"/>
          <w:w w:val="95"/>
          <w:sz w:val="17"/>
        </w:rPr>
        <w:t>(2013).</w:t>
      </w:r>
      <w:r>
        <w:rPr>
          <w:color w:val="58595B"/>
          <w:spacing w:val="19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Research</w:t>
      </w:r>
      <w:r>
        <w:rPr>
          <w:rFonts w:ascii="Trebuchet MS"/>
          <w:i/>
          <w:color w:val="58595B"/>
          <w:spacing w:val="-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for</w:t>
      </w:r>
      <w:r>
        <w:rPr>
          <w:rFonts w:ascii="Trebuchet MS"/>
          <w:i/>
          <w:color w:val="58595B"/>
          <w:spacing w:val="-4"/>
          <w:w w:val="95"/>
          <w:sz w:val="17"/>
        </w:rPr>
        <w:t> </w:t>
      </w:r>
      <w:r>
        <w:rPr>
          <w:rFonts w:ascii="Trebuchet MS"/>
          <w:i/>
          <w:color w:val="58595B"/>
          <w:w w:val="95"/>
          <w:sz w:val="17"/>
        </w:rPr>
        <w:t>universal</w:t>
      </w:r>
      <w:r>
        <w:rPr>
          <w:rFonts w:asci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/>
          <w:i/>
          <w:color w:val="58595B"/>
          <w:w w:val="90"/>
          <w:sz w:val="17"/>
        </w:rPr>
        <w:t>health coverage: World health report. </w:t>
      </w:r>
      <w:r>
        <w:rPr>
          <w:color w:val="58595B"/>
          <w:w w:val="90"/>
          <w:sz w:val="17"/>
        </w:rPr>
        <w:t>Retrieved from</w:t>
      </w:r>
      <w:r>
        <w:rPr>
          <w:color w:val="58595B"/>
          <w:spacing w:val="1"/>
          <w:w w:val="90"/>
          <w:sz w:val="17"/>
        </w:rPr>
        <w:t> </w:t>
      </w:r>
      <w:hyperlink r:id="rId48">
        <w:r>
          <w:rPr>
            <w:color w:val="58595B"/>
            <w:sz w:val="17"/>
          </w:rPr>
          <w:t>http://www.who.int/whr/2013/report/en.</w:t>
        </w:r>
      </w:hyperlink>
    </w:p>
    <w:p>
      <w:pPr>
        <w:pStyle w:val="Heading3"/>
        <w:spacing w:before="50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31" w:after="0"/>
        <w:ind w:left="475" w:right="0" w:hanging="313"/>
        <w:jc w:val="left"/>
        <w:rPr>
          <w:sz w:val="17"/>
        </w:rPr>
      </w:pPr>
      <w:r>
        <w:rPr>
          <w:color w:val="58595B"/>
          <w:sz w:val="17"/>
        </w:rPr>
        <w:t>Owning</w:t>
      </w:r>
      <w:r>
        <w:rPr>
          <w:color w:val="58595B"/>
          <w:spacing w:val="22"/>
          <w:sz w:val="17"/>
        </w:rPr>
        <w:t> </w:t>
      </w:r>
      <w:r>
        <w:rPr>
          <w:color w:val="58595B"/>
          <w:sz w:val="17"/>
        </w:rPr>
        <w:t>Body/organisation.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80" w:lineRule="auto" w:before="35" w:after="0"/>
        <w:ind w:left="475" w:right="1416" w:hanging="312"/>
        <w:jc w:val="left"/>
        <w:rPr>
          <w:sz w:val="17"/>
        </w:rPr>
      </w:pPr>
      <w:r>
        <w:rPr>
          <w:rFonts w:ascii="Trebuchet MS"/>
          <w:i/>
          <w:color w:val="58595B"/>
          <w:w w:val="95"/>
          <w:sz w:val="17"/>
        </w:rPr>
        <w:t>Title.</w:t>
      </w:r>
      <w:r>
        <w:rPr>
          <w:rFonts w:ascii="Trebuchet MS"/>
          <w:i/>
          <w:color w:val="58595B"/>
          <w:spacing w:val="-1"/>
          <w:w w:val="95"/>
          <w:sz w:val="17"/>
        </w:rPr>
        <w:t> </w:t>
      </w:r>
      <w:r>
        <w:rPr>
          <w:color w:val="58595B"/>
          <w:w w:val="95"/>
          <w:sz w:val="17"/>
        </w:rPr>
        <w:t>in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italics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(first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word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of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title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and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first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word</w:t>
      </w:r>
      <w:r>
        <w:rPr>
          <w:color w:val="58595B"/>
          <w:spacing w:val="15"/>
          <w:w w:val="95"/>
          <w:sz w:val="17"/>
        </w:rPr>
        <w:t> </w:t>
      </w:r>
      <w:r>
        <w:rPr>
          <w:color w:val="58595B"/>
          <w:w w:val="95"/>
          <w:sz w:val="17"/>
        </w:rPr>
        <w:t>after</w:t>
      </w:r>
      <w:r>
        <w:rPr>
          <w:color w:val="58595B"/>
          <w:spacing w:val="-32"/>
          <w:w w:val="95"/>
          <w:sz w:val="17"/>
        </w:rPr>
        <w:t> </w:t>
      </w:r>
      <w:r>
        <w:rPr>
          <w:color w:val="58595B"/>
          <w:sz w:val="17"/>
        </w:rPr>
        <w:t>colon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[if</w:t>
      </w:r>
      <w:r>
        <w:rPr>
          <w:color w:val="58595B"/>
          <w:spacing w:val="3"/>
          <w:sz w:val="17"/>
        </w:rPr>
        <w:t> </w:t>
      </w:r>
      <w:r>
        <w:rPr>
          <w:color w:val="58595B"/>
          <w:sz w:val="17"/>
        </w:rPr>
        <w:t>applicable]</w:t>
      </w:r>
      <w:r>
        <w:rPr>
          <w:color w:val="58595B"/>
          <w:spacing w:val="2"/>
          <w:sz w:val="17"/>
        </w:rPr>
        <w:t> </w:t>
      </w:r>
      <w:r>
        <w:rPr>
          <w:color w:val="58595B"/>
          <w:sz w:val="17"/>
        </w:rPr>
        <w:t>capitalised)</w:t>
      </w:r>
    </w:p>
    <w:p>
      <w:pPr>
        <w:pStyle w:val="ListParagraph"/>
        <w:numPr>
          <w:ilvl w:val="0"/>
          <w:numId w:val="19"/>
        </w:numPr>
        <w:tabs>
          <w:tab w:pos="476" w:val="left" w:leader="none"/>
        </w:tabs>
        <w:spacing w:line="240" w:lineRule="auto" w:before="2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from</w:t>
      </w:r>
      <w:r>
        <w:rPr>
          <w:color w:val="58595B"/>
          <w:spacing w:val="-7"/>
          <w:w w:val="105"/>
          <w:sz w:val="17"/>
        </w:rPr>
        <w:t> </w:t>
      </w:r>
      <w:hyperlink r:id="rId36">
        <w:r>
          <w:rPr>
            <w:color w:val="58595B"/>
            <w:spacing w:val="-1"/>
            <w:w w:val="105"/>
            <w:sz w:val="17"/>
          </w:rPr>
          <w:t>http://www.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70" w:space="160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before="120"/>
        <w:rPr>
          <w:b w:val="0"/>
        </w:rPr>
      </w:pPr>
      <w:r>
        <w:rPr/>
        <w:pict>
          <v:group style="position:absolute;margin-left:65.202003pt;margin-top:-.176304pt;width:459.45pt;height:126.85pt;mso-position-horizontal-relative:page;mso-position-vertical-relative:paragraph;z-index:-16479744" id="docshapegroup114" coordorigin="1304,-4" coordsize="9189,2537">
            <v:shape style="position:absolute;left:1304;top:1538;width:9177;height:564" type="#_x0000_t75" id="docshape115" stroked="false">
              <v:imagedata r:id="rId28" o:title=""/>
            </v:shape>
            <v:shape style="position:absolute;left:1304;top:1521;width:9184;height:618" id="docshape116" coordorigin="1304,1521" coordsize="9184,618" path="m1304,1521l10481,1521m1311,2138l10488,2135e" filled="false" stroked="true" strokeweight=".5pt" strokecolor="#636466">
              <v:path arrowok="t"/>
              <v:stroke dashstyle="solid"/>
            </v:shape>
            <v:shape style="position:absolute;left:7910;top:-4;width:2537;height:2537" id="docshape117" coordorigin="7910,-4" coordsize="2537,2537" path="m9174,-4l9101,-1,9029,5,8958,16,8888,30,8820,48,8753,70,8688,95,8624,124,8562,156,8502,192,8444,231,8389,272,8336,317,8285,365,8237,415,8191,468,8149,524,8110,582,8073,642,8040,705,8011,769,7985,836,7962,905,7944,975,7929,1048,7918,1121,7912,1196,7910,1269,7913,1342,7919,1414,7929,1485,7944,1555,7962,1623,7984,1690,8009,1755,8038,1819,8070,1881,8106,1941,8144,1999,8186,2054,8231,2107,8279,2158,8329,2206,8382,2252,8438,2294,8496,2333,8556,2370,8619,2403,8683,2432,8750,2458,8819,2481,8889,2499,8961,2514,9035,2524,9109,2531,9183,2533,9256,2530,9328,2524,9399,2514,9468,2499,9537,2481,9604,2459,9669,2434,9733,2405,9795,2373,9855,2337,9912,2299,9968,2257,10021,2212,10072,2164,10120,2114,10165,2061,10208,2005,10247,1947,10283,1887,10316,1824,10346,1760,10372,1693,10395,1624,10413,1554,10428,1482,10438,1408,10445,1334,10447,1260,10444,1187,10438,1115,10427,1044,10413,975,10395,906,10373,839,10348,774,10319,710,10287,648,10251,588,10212,531,10171,475,10126,422,10078,371,10028,323,9975,278,9919,235,9861,196,9801,159,9738,126,9673,97,9607,71,9538,48,9468,30,9395,15,9322,5,9247,-2,9174,-4xe" filled="true" fillcolor="#d1d3d4" stroked="false">
              <v:path arrowok="t"/>
              <v:fill type="solid"/>
            </v:shape>
            <v:shape style="position:absolute;left:8020;top:109;width:2314;height:2314" id="docshape118" coordorigin="8021,110" coordsize="2314,2314" path="m10327,1398l10316,1473,10300,1547,10280,1618,10256,1687,10227,1754,10195,1819,10158,1881,10118,1941,10075,1998,10028,2051,9978,2102,9925,2150,9870,2194,9811,2235,9751,2272,9688,2305,9623,2335,9556,2361,9487,2382,9417,2399,9345,2412,9272,2420,9198,2424,9123,2423,9047,2416,8971,2405,8898,2390,8826,2370,8757,2345,8690,2317,8625,2284,8563,2248,8504,2208,8447,2164,8393,2117,8342,2068,8295,2015,8250,1959,8210,1901,8172,1840,8139,1777,8109,1712,8084,1645,8062,1576,8045,1506,8032,1434,8024,1361,8021,1287,8022,1212,8028,1136,8039,1061,8055,987,8075,916,8099,846,8128,779,8160,715,8197,652,8237,593,8280,536,8327,482,8377,432,8430,384,8485,340,8544,299,8604,262,8667,228,8732,199,8799,173,8868,152,8938,135,9010,122,9083,114,9157,110,9232,111,9308,117,9384,128,9457,144,9529,164,9598,189,9665,217,9730,250,9792,286,9851,326,9908,370,9962,416,10013,466,10060,519,10105,575,10145,633,10183,694,10216,757,10246,822,10271,889,10293,957,10310,1028,10323,1100,10331,1173,10334,1247,10333,1322,10327,1398e" filled="false" stroked="true" strokeweight="4.0001pt" strokecolor="#ffffff">
              <v:path arrowok="t"/>
              <v:stroke dashstyle="solid"/>
            </v:shape>
            <w10:wrap type="none"/>
          </v:group>
        </w:pict>
      </w:r>
      <w:r>
        <w:rPr>
          <w:b w:val="0"/>
          <w:color w:val="231F20"/>
        </w:rPr>
        <w:t>Internet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Publications</w:t>
      </w:r>
    </w:p>
    <w:p>
      <w:pPr>
        <w:pStyle w:val="BodyText"/>
        <w:spacing w:before="3"/>
        <w:rPr>
          <w:rFonts w:ascii="Myriad Pro Light"/>
          <w:b w:val="0"/>
          <w:sz w:val="12"/>
        </w:rPr>
      </w:pPr>
    </w:p>
    <w:p>
      <w:pPr>
        <w:pStyle w:val="BodyText"/>
        <w:spacing w:line="280" w:lineRule="auto" w:before="105"/>
        <w:ind w:left="172" w:right="5825"/>
      </w:pPr>
      <w:r>
        <w:rPr/>
        <w:pict>
          <v:shape style="position:absolute;margin-left:441.077942pt;margin-top:-2.847166pt;width:52.25pt;height:8.950pt;mso-position-horizontal-relative:page;mso-position-vertical-relative:paragraph;z-index:15744512;rotation:17" type="#_x0000_t136" fillcolor="#58595b" stroked="f">
            <o:extrusion v:ext="view" autorotationcenter="t"/>
            <v:textpath style="font-family:&quot;Myriad Pro&quot;;font-size:9pt;v-text-kern:t;mso-text-shadow:auto;font-weight:bold" string="Don’t Forget!"/>
            <w10:wrap type="none"/>
          </v:shape>
        </w:pict>
      </w:r>
      <w:r>
        <w:rPr/>
        <w:pict>
          <v:shape style="position:absolute;margin-left:419.697815pt;margin-top:13.361762pt;width:85.2pt;height:8pt;mso-position-horizontal-relative:page;mso-position-vertical-relative:paragraph;z-index:15745024;rotation:17" type="#_x0000_t136" fillcolor="#58595b" stroked="f">
            <o:extrusion v:ext="view" autorotationcenter="t"/>
            <v:textpath style="font-family:&quot;Myriad Pro&quot;;font-size:8pt;v-text-kern:t;mso-text-shadow:auto" string="For a passing reference to"/>
            <w10:wrap type="none"/>
          </v:shape>
        </w:pict>
      </w:r>
      <w:r>
        <w:rPr/>
        <w:pict>
          <v:shape style="position:absolute;margin-left:416.287903pt;margin-top:23.591249pt;width:85.6pt;height:8pt;mso-position-horizontal-relative:page;mso-position-vertical-relative:paragraph;z-index:15745536;rotation:17" type="#_x0000_t136" fillcolor="#58595b" stroked="f">
            <o:extrusion v:ext="view" autorotationcenter="t"/>
            <v:textpath style="font-family:&quot;Myriad Pro&quot;;font-size:8pt;v-text-kern:t;mso-text-shadow:auto" string="a website in your text, the"/>
            <w10:wrap type="none"/>
          </v:shape>
        </w:pict>
      </w:r>
      <w:r>
        <w:rPr/>
        <w:pict>
          <v:shape style="position:absolute;margin-left:423.650177pt;margin-top:33.803741pt;width:64.55pt;height:8pt;mso-position-horizontal-relative:page;mso-position-vertical-relative:paragraph;z-index:15746048;rotation:17" type="#_x0000_t136" fillcolor="#58595b" stroked="f">
            <o:extrusion v:ext="view" autorotationcenter="t"/>
            <v:textpath style="font-family:&quot;Myriad Pro&quot;;font-size:8pt;v-text-kern:t;mso-text-shadow:auto" string="URL is suﬃcient; no"/>
            <w10:wrap type="none"/>
          </v:shape>
        </w:pict>
      </w:r>
      <w:r>
        <w:rPr>
          <w:color w:val="58595B"/>
          <w:spacing w:val="-1"/>
          <w:w w:val="105"/>
        </w:rPr>
        <w:t>Include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as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much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information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possible,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e.g.,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date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title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indentifier.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ind w:left="164"/>
        <w:rPr>
          <w:rFonts w:ascii="Garamond"/>
        </w:rPr>
      </w:pPr>
      <w:r>
        <w:rPr/>
        <w:pict>
          <v:shape style="position:absolute;margin-left:418.364471pt;margin-top:.535192pt;width:68.75pt;height:8pt;mso-position-horizontal-relative:page;mso-position-vertical-relative:paragraph;z-index:15746560;rotation:17" type="#_x0000_t136" fillcolor="#58595b" stroked="f">
            <o:extrusion v:ext="view" autorotationcenter="t"/>
            <v:textpath style="font-family:&quot;Myriad Pro&quot;;font-size:8pt;v-text-kern:t;mso-text-shadow:auto" string="reference list entry is"/>
            <w10:wrap type="none"/>
          </v:shape>
        </w:pict>
      </w:r>
      <w:r>
        <w:rPr/>
        <w:pict>
          <v:shape style="position:absolute;margin-left:435.987488pt;margin-top:10.713629pt;width:27.15pt;height:8pt;mso-position-horizontal-relative:page;mso-position-vertical-relative:paragraph;z-index:15747072;rotation:17" type="#_x0000_t136" fillcolor="#58595b" stroked="f">
            <o:extrusion v:ext="view" autorotationcenter="t"/>
            <v:textpath style="font-family:&quot;Myriad Pro&quot;;font-size:8pt;v-text-kern:t;mso-text-shadow:auto" string="needed."/>
            <w10:wrap type="none"/>
          </v:shape>
        </w:pict>
      </w:r>
      <w:r>
        <w:rPr>
          <w:rFonts w:ascii="Garamond"/>
          <w:color w:val="231F20"/>
        </w:rPr>
        <w:t>Web</w:t>
      </w:r>
      <w:r>
        <w:rPr>
          <w:rFonts w:ascii="Garamond"/>
          <w:color w:val="231F20"/>
          <w:spacing w:val="-10"/>
        </w:rPr>
        <w:t> </w:t>
      </w:r>
      <w:r>
        <w:rPr>
          <w:rFonts w:ascii="Garamond"/>
          <w:color w:val="231F20"/>
        </w:rPr>
        <w:t>Pages</w:t>
      </w:r>
    </w:p>
    <w:p>
      <w:pPr>
        <w:pStyle w:val="BodyText"/>
        <w:rPr>
          <w:rFonts w:ascii="Garamond"/>
          <w:b/>
        </w:rPr>
      </w:pPr>
    </w:p>
    <w:p>
      <w:pPr>
        <w:spacing w:after="0"/>
        <w:rPr>
          <w:rFonts w:ascii="Garamond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109"/>
        <w:ind w:left="164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164"/>
      </w:pPr>
      <w:r>
        <w:rPr>
          <w:color w:val="58595B"/>
        </w:rPr>
        <w:t>The</w:t>
      </w:r>
      <w:r>
        <w:rPr>
          <w:color w:val="58595B"/>
          <w:spacing w:val="7"/>
        </w:rPr>
        <w:t> </w:t>
      </w:r>
      <w:r>
        <w:rPr>
          <w:color w:val="58595B"/>
        </w:rPr>
        <w:t>Children</w:t>
      </w:r>
      <w:r>
        <w:rPr>
          <w:color w:val="58595B"/>
          <w:spacing w:val="8"/>
        </w:rPr>
        <w:t> </w:t>
      </w:r>
      <w:r>
        <w:rPr>
          <w:color w:val="58595B"/>
        </w:rPr>
        <w:t>and</w:t>
      </w:r>
      <w:r>
        <w:rPr>
          <w:color w:val="58595B"/>
          <w:spacing w:val="-2"/>
        </w:rPr>
        <w:t> </w:t>
      </w:r>
      <w:r>
        <w:rPr>
          <w:color w:val="58595B"/>
        </w:rPr>
        <w:t>Young</w:t>
      </w:r>
      <w:r>
        <w:rPr>
          <w:color w:val="58595B"/>
          <w:spacing w:val="7"/>
        </w:rPr>
        <w:t> </w:t>
      </w:r>
      <w:r>
        <w:rPr>
          <w:color w:val="58595B"/>
        </w:rPr>
        <w:t>People’s</w:t>
      </w:r>
      <w:r>
        <w:rPr>
          <w:color w:val="58595B"/>
          <w:spacing w:val="8"/>
        </w:rPr>
        <w:t> </w:t>
      </w:r>
      <w:r>
        <w:rPr>
          <w:color w:val="58595B"/>
        </w:rPr>
        <w:t>Health</w:t>
      </w:r>
      <w:r>
        <w:rPr>
          <w:color w:val="58595B"/>
          <w:spacing w:val="7"/>
        </w:rPr>
        <w:t> </w:t>
      </w:r>
      <w:r>
        <w:rPr>
          <w:color w:val="58595B"/>
        </w:rPr>
        <w:t>Outcomes</w:t>
      </w:r>
      <w:r>
        <w:rPr>
          <w:color w:val="58595B"/>
          <w:spacing w:val="8"/>
        </w:rPr>
        <w:t> </w:t>
      </w:r>
      <w:r>
        <w:rPr>
          <w:color w:val="58595B"/>
        </w:rPr>
        <w:t>Forum</w:t>
      </w:r>
      <w:r>
        <w:rPr>
          <w:color w:val="58595B"/>
          <w:spacing w:val="7"/>
        </w:rPr>
        <w:t> </w:t>
      </w:r>
      <w:r>
        <w:rPr>
          <w:color w:val="58595B"/>
        </w:rPr>
        <w:t>–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Mental Health Sub-Group (2012) reports that smoking,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drinking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drug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likely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in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11–16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year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olds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who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have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an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emotional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disorder.</w:t>
      </w:r>
    </w:p>
    <w:p>
      <w:pPr>
        <w:pStyle w:val="BodyText"/>
        <w:spacing w:before="10"/>
        <w:rPr>
          <w:sz w:val="20"/>
        </w:rPr>
      </w:pPr>
    </w:p>
    <w:p>
      <w:pPr>
        <w:pStyle w:val="Heading3"/>
        <w:ind w:left="164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0" w:lineRule="auto" w:before="31"/>
        <w:ind w:left="259" w:right="38" w:hanging="96"/>
        <w:jc w:val="left"/>
        <w:rPr>
          <w:sz w:val="17"/>
        </w:rPr>
      </w:pPr>
      <w:r>
        <w:rPr>
          <w:color w:val="58595B"/>
          <w:sz w:val="17"/>
        </w:rPr>
        <w:t>The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Children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and</w:t>
      </w:r>
      <w:r>
        <w:rPr>
          <w:color w:val="58595B"/>
          <w:spacing w:val="-2"/>
          <w:sz w:val="17"/>
        </w:rPr>
        <w:t> </w:t>
      </w:r>
      <w:r>
        <w:rPr>
          <w:color w:val="58595B"/>
          <w:sz w:val="17"/>
        </w:rPr>
        <w:t>Young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People’s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Health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Outcomes</w:t>
      </w:r>
      <w:r>
        <w:rPr>
          <w:color w:val="58595B"/>
          <w:spacing w:val="7"/>
          <w:sz w:val="17"/>
        </w:rPr>
        <w:t> </w:t>
      </w:r>
      <w:r>
        <w:rPr>
          <w:color w:val="58595B"/>
          <w:sz w:val="17"/>
        </w:rPr>
        <w:t>Forum</w:t>
      </w:r>
      <w:r>
        <w:rPr>
          <w:color w:val="58595B"/>
          <w:spacing w:val="8"/>
          <w:sz w:val="17"/>
        </w:rPr>
        <w:t> </w:t>
      </w:r>
      <w:r>
        <w:rPr>
          <w:color w:val="58595B"/>
          <w:sz w:val="17"/>
        </w:rPr>
        <w:t>–</w:t>
      </w:r>
      <w:r>
        <w:rPr>
          <w:color w:val="58595B"/>
          <w:spacing w:val="-33"/>
          <w:sz w:val="17"/>
        </w:rPr>
        <w:t> </w:t>
      </w:r>
      <w:r>
        <w:rPr>
          <w:color w:val="58595B"/>
          <w:w w:val="95"/>
          <w:sz w:val="17"/>
        </w:rPr>
        <w:t>Mental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Health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Sub-Group.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w w:val="95"/>
          <w:sz w:val="17"/>
        </w:rPr>
        <w:t>(2004).</w:t>
      </w:r>
      <w:r>
        <w:rPr>
          <w:color w:val="58595B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Improving children and</w:t>
      </w:r>
      <w:r>
        <w:rPr>
          <w:rFonts w:ascii="Trebuchet MS" w:hAnsi="Trebuchet MS"/>
          <w:i/>
          <w:color w:val="58595B"/>
          <w:spacing w:val="1"/>
          <w:w w:val="95"/>
          <w:sz w:val="17"/>
        </w:rPr>
        <w:t> </w:t>
      </w:r>
      <w:r>
        <w:rPr>
          <w:rFonts w:ascii="Trebuchet MS" w:hAnsi="Trebuchet MS"/>
          <w:i/>
          <w:color w:val="58595B"/>
          <w:spacing w:val="-1"/>
          <w:w w:val="95"/>
          <w:sz w:val="17"/>
        </w:rPr>
        <w:t>young people’s mental health </w:t>
      </w:r>
      <w:r>
        <w:rPr>
          <w:rFonts w:ascii="Trebuchet MS" w:hAnsi="Trebuchet MS"/>
          <w:i/>
          <w:color w:val="58595B"/>
          <w:w w:val="95"/>
          <w:sz w:val="17"/>
        </w:rPr>
        <w:t>outcomes. </w:t>
      </w:r>
      <w:r>
        <w:rPr>
          <w:color w:val="58595B"/>
          <w:w w:val="95"/>
          <w:sz w:val="17"/>
        </w:rPr>
        <w:t>Retrieved from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sz w:val="17"/>
        </w:rPr>
        <w:t>https://</w:t>
      </w:r>
      <w:hyperlink r:id="rId49">
        <w:r>
          <w:rPr>
            <w:color w:val="58595B"/>
            <w:sz w:val="17"/>
          </w:rPr>
          <w:t>www.gov.uk/government/uploads/system/</w:t>
        </w:r>
      </w:hyperlink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uploads/attachment_data/file/216853/CYP-Mental-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Health.pdf.</w:t>
      </w:r>
    </w:p>
    <w:p>
      <w:pPr>
        <w:pStyle w:val="Heading3"/>
        <w:spacing w:before="109"/>
        <w:ind w:left="164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20"/>
        </w:numPr>
        <w:tabs>
          <w:tab w:pos="476" w:val="left" w:leader="none"/>
        </w:tabs>
        <w:spacing w:line="240" w:lineRule="auto" w:before="31" w:after="0"/>
        <w:ind w:left="475" w:right="0" w:hanging="312"/>
        <w:jc w:val="left"/>
        <w:rPr>
          <w:sz w:val="17"/>
        </w:rPr>
      </w:pPr>
      <w:r>
        <w:rPr>
          <w:color w:val="58595B"/>
          <w:sz w:val="17"/>
        </w:rPr>
        <w:t>Author/Corporate</w:t>
      </w:r>
      <w:r>
        <w:rPr>
          <w:color w:val="58595B"/>
          <w:spacing w:val="14"/>
          <w:sz w:val="17"/>
        </w:rPr>
        <w:t> </w:t>
      </w:r>
      <w:r>
        <w:rPr>
          <w:color w:val="58595B"/>
          <w:sz w:val="17"/>
        </w:rPr>
        <w:t>author.</w:t>
      </w:r>
    </w:p>
    <w:p>
      <w:pPr>
        <w:pStyle w:val="ListParagraph"/>
        <w:numPr>
          <w:ilvl w:val="0"/>
          <w:numId w:val="20"/>
        </w:numPr>
        <w:tabs>
          <w:tab w:pos="476" w:val="left" w:leader="none"/>
        </w:tabs>
        <w:spacing w:line="240" w:lineRule="auto" w:before="35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(Year).</w:t>
      </w:r>
    </w:p>
    <w:p>
      <w:pPr>
        <w:pStyle w:val="ListParagraph"/>
        <w:numPr>
          <w:ilvl w:val="0"/>
          <w:numId w:val="20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rFonts w:ascii="Trebuchet MS"/>
          <w:i/>
          <w:color w:val="58595B"/>
          <w:spacing w:val="-1"/>
          <w:sz w:val="17"/>
        </w:rPr>
        <w:t>Title.</w:t>
      </w:r>
      <w:r>
        <w:rPr>
          <w:rFonts w:ascii="Trebuchet MS"/>
          <w:i/>
          <w:color w:val="58595B"/>
          <w:spacing w:val="-20"/>
          <w:sz w:val="17"/>
        </w:rPr>
        <w:t> </w:t>
      </w:r>
      <w:r>
        <w:rPr>
          <w:color w:val="58595B"/>
          <w:spacing w:val="-1"/>
          <w:sz w:val="17"/>
        </w:rPr>
        <w:t>in</w:t>
      </w:r>
      <w:r>
        <w:rPr>
          <w:color w:val="58595B"/>
          <w:spacing w:val="1"/>
          <w:sz w:val="17"/>
        </w:rPr>
        <w:t> </w:t>
      </w:r>
      <w:r>
        <w:rPr>
          <w:color w:val="58595B"/>
          <w:spacing w:val="-1"/>
          <w:sz w:val="17"/>
        </w:rPr>
        <w:t>italics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(series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or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reference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number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if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applicable).</w:t>
      </w:r>
    </w:p>
    <w:p>
      <w:pPr>
        <w:pStyle w:val="ListParagraph"/>
        <w:numPr>
          <w:ilvl w:val="0"/>
          <w:numId w:val="20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from</w:t>
      </w:r>
      <w:r>
        <w:rPr>
          <w:color w:val="58595B"/>
          <w:spacing w:val="-7"/>
          <w:w w:val="105"/>
          <w:sz w:val="17"/>
        </w:rPr>
        <w:t> </w:t>
      </w:r>
      <w:hyperlink r:id="rId36">
        <w:r>
          <w:rPr>
            <w:color w:val="58595B"/>
            <w:spacing w:val="-1"/>
            <w:w w:val="105"/>
            <w:sz w:val="17"/>
          </w:rPr>
          <w:t>http://www.</w:t>
        </w:r>
      </w:hyperlink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18" w:space="211"/>
            <w:col w:w="556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122" coordorigin="0,0" coordsize="9190,596">
            <v:shape style="position:absolute;left:0;top:21;width:9177;height:536" type="#_x0000_t75" id="docshape123" stroked="false">
              <v:imagedata r:id="rId46" o:title=""/>
            </v:shape>
            <v:shape style="position:absolute;left:0;top:5;width:9185;height:586" id="docshape124" coordorigin="0,5" coordsize="9185,586" path="m0,5l9177,5m7,590l9184,587e" filled="false" stroked="true" strokeweight=".5pt" strokecolor="#636466">
              <v:path arrowok="t"/>
              <v:stroke dashstyle="solid"/>
            </v:shape>
            <v:shape style="position:absolute;left:0;top:0;width:9190;height:596" type="#_x0000_t202" id="docshape125" filled="false" stroked="false">
              <v:textbox inset="0,0,0,0">
                <w:txbxContent>
                  <w:p>
                    <w:pPr>
                      <w:spacing w:before="129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Podcast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50"/>
          <w:footerReference w:type="default" r:id="rId51"/>
          <w:pgSz w:w="11910" w:h="16840"/>
          <w:pgMar w:header="383" w:footer="570" w:top="860" w:bottom="760" w:left="1140" w:right="480"/>
        </w:sectPr>
      </w:pPr>
    </w:p>
    <w:p>
      <w:pPr>
        <w:pStyle w:val="Heading3"/>
        <w:spacing w:before="52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163" w:right="169"/>
      </w:pPr>
      <w:r>
        <w:rPr>
          <w:color w:val="58595B"/>
          <w:spacing w:val="-1"/>
          <w:w w:val="105"/>
        </w:rPr>
        <w:t>Therapies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for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anxiety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disorders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(Clark,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2012)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Clark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(2012)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recently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reviewed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therapies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for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anxiety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disorders...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spacing w:line="283" w:lineRule="auto" w:before="30"/>
        <w:ind w:left="259" w:right="38" w:hanging="96"/>
        <w:jc w:val="left"/>
        <w:rPr>
          <w:sz w:val="17"/>
        </w:rPr>
      </w:pPr>
      <w:r>
        <w:rPr>
          <w:color w:val="58595B"/>
          <w:w w:val="95"/>
          <w:sz w:val="17"/>
        </w:rPr>
        <w:t>Clark,</w:t>
      </w:r>
      <w:r>
        <w:rPr>
          <w:color w:val="58595B"/>
          <w:spacing w:val="20"/>
          <w:w w:val="95"/>
          <w:sz w:val="17"/>
        </w:rPr>
        <w:t> </w:t>
      </w:r>
      <w:r>
        <w:rPr>
          <w:color w:val="58595B"/>
          <w:w w:val="95"/>
          <w:sz w:val="17"/>
        </w:rPr>
        <w:t>D.</w:t>
      </w:r>
      <w:r>
        <w:rPr>
          <w:color w:val="58595B"/>
          <w:spacing w:val="20"/>
          <w:w w:val="95"/>
          <w:sz w:val="17"/>
        </w:rPr>
        <w:t> </w:t>
      </w:r>
      <w:r>
        <w:rPr>
          <w:color w:val="58595B"/>
          <w:w w:val="95"/>
          <w:sz w:val="17"/>
        </w:rPr>
        <w:t>M.</w:t>
      </w:r>
      <w:r>
        <w:rPr>
          <w:color w:val="58595B"/>
          <w:spacing w:val="20"/>
          <w:w w:val="95"/>
          <w:sz w:val="17"/>
        </w:rPr>
        <w:t> </w:t>
      </w:r>
      <w:r>
        <w:rPr>
          <w:color w:val="58595B"/>
          <w:w w:val="95"/>
          <w:sz w:val="17"/>
        </w:rPr>
        <w:t>(2012,</w:t>
      </w:r>
      <w:r>
        <w:rPr>
          <w:color w:val="58595B"/>
          <w:spacing w:val="21"/>
          <w:w w:val="95"/>
          <w:sz w:val="17"/>
        </w:rPr>
        <w:t> </w:t>
      </w:r>
      <w:r>
        <w:rPr>
          <w:color w:val="58595B"/>
          <w:w w:val="95"/>
          <w:sz w:val="17"/>
        </w:rPr>
        <w:t>October</w:t>
      </w:r>
      <w:r>
        <w:rPr>
          <w:color w:val="58595B"/>
          <w:spacing w:val="20"/>
          <w:w w:val="95"/>
          <w:sz w:val="17"/>
        </w:rPr>
        <w:t> </w:t>
      </w:r>
      <w:r>
        <w:rPr>
          <w:color w:val="58595B"/>
          <w:w w:val="95"/>
          <w:sz w:val="17"/>
        </w:rPr>
        <w:t>21).</w:t>
      </w:r>
      <w:r>
        <w:rPr>
          <w:color w:val="58595B"/>
          <w:spacing w:val="20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Developing</w:t>
      </w:r>
      <w:r>
        <w:rPr>
          <w:rFonts w:ascii="Trebuchet MS" w:hAnsi="Trebuchet MS"/>
          <w:i/>
          <w:color w:val="58595B"/>
          <w:spacing w:val="-2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and</w:t>
      </w:r>
      <w:r>
        <w:rPr>
          <w:rFonts w:ascii="Trebuchet MS" w:hAnsi="Trebuchet MS"/>
          <w:i/>
          <w:color w:val="58595B"/>
          <w:spacing w:val="-3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disseminating</w:t>
      </w:r>
      <w:r>
        <w:rPr>
          <w:rFonts w:ascii="Trebuchet MS" w:hAnsi="Trebuchet MS"/>
          <w:i/>
          <w:color w:val="58595B"/>
          <w:spacing w:val="-46"/>
          <w:w w:val="95"/>
          <w:sz w:val="17"/>
        </w:rPr>
        <w:t> </w:t>
      </w:r>
      <w:r>
        <w:rPr>
          <w:rFonts w:ascii="Trebuchet MS" w:hAnsi="Trebuchet MS"/>
          <w:i/>
          <w:color w:val="58595B"/>
          <w:w w:val="90"/>
          <w:sz w:val="17"/>
        </w:rPr>
        <w:t>eﬀective psychological therapies for anxiety disorders:</w:t>
      </w:r>
      <w:r>
        <w:rPr>
          <w:rFonts w:ascii="Trebuchet MS" w:hAnsi="Trebuchet MS"/>
          <w:i/>
          <w:color w:val="58595B"/>
          <w:spacing w:val="1"/>
          <w:w w:val="90"/>
          <w:sz w:val="17"/>
        </w:rPr>
        <w:t> </w:t>
      </w:r>
      <w:r>
        <w:rPr>
          <w:rFonts w:ascii="Trebuchet MS" w:hAnsi="Trebuchet MS"/>
          <w:i/>
          <w:color w:val="58595B"/>
          <w:w w:val="95"/>
          <w:sz w:val="17"/>
        </w:rPr>
        <w:t>science, policy and economics. </w:t>
      </w:r>
      <w:r>
        <w:rPr>
          <w:color w:val="58595B"/>
          <w:w w:val="95"/>
          <w:sz w:val="17"/>
        </w:rPr>
        <w:t>[Audio podcast]. Retrieved</w:t>
      </w:r>
      <w:r>
        <w:rPr>
          <w:color w:val="58595B"/>
          <w:spacing w:val="1"/>
          <w:w w:val="95"/>
          <w:sz w:val="17"/>
        </w:rPr>
        <w:t> </w:t>
      </w:r>
      <w:r>
        <w:rPr>
          <w:color w:val="58595B"/>
          <w:sz w:val="17"/>
        </w:rPr>
        <w:t>from</w:t>
      </w:r>
      <w:r>
        <w:rPr>
          <w:color w:val="58595B"/>
          <w:spacing w:val="4"/>
          <w:sz w:val="17"/>
        </w:rPr>
        <w:t> </w:t>
      </w:r>
      <w:hyperlink r:id="rId52">
        <w:r>
          <w:rPr>
            <w:color w:val="58595B"/>
            <w:sz w:val="17"/>
          </w:rPr>
          <w:t>http://podcasts.ox.ac.uk/developing-and-</w:t>
        </w:r>
      </w:hyperlink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disseminating-eﬀective-psychological-therapies-</w:t>
      </w:r>
      <w:r>
        <w:rPr>
          <w:color w:val="58595B"/>
          <w:spacing w:val="1"/>
          <w:sz w:val="17"/>
        </w:rPr>
        <w:t> </w:t>
      </w:r>
      <w:r>
        <w:rPr>
          <w:color w:val="58595B"/>
          <w:sz w:val="17"/>
        </w:rPr>
        <w:t>anxietydisorders-science</w:t>
      </w:r>
    </w:p>
    <w:p>
      <w:pPr>
        <w:pStyle w:val="Heading3"/>
        <w:spacing w:before="52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0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Author/s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surname,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(Year,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month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day).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rFonts w:ascii="Trebuchet MS"/>
          <w:i/>
          <w:sz w:val="17"/>
        </w:rPr>
      </w:pPr>
      <w:r>
        <w:rPr>
          <w:rFonts w:ascii="Trebuchet MS"/>
          <w:i/>
          <w:color w:val="58595B"/>
          <w:w w:val="85"/>
          <w:sz w:val="17"/>
        </w:rPr>
        <w:t>Title.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z w:val="17"/>
        </w:rPr>
        <w:t>[Audio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podcast].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from</w:t>
      </w:r>
    </w:p>
    <w:p>
      <w:pPr>
        <w:pStyle w:val="ListParagraph"/>
        <w:numPr>
          <w:ilvl w:val="0"/>
          <w:numId w:val="21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URL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95" w:space="134"/>
            <w:col w:w="5561"/>
          </w:cols>
        </w:sectPr>
      </w:pPr>
    </w:p>
    <w:p>
      <w:pPr>
        <w:pStyle w:val="BodyText"/>
        <w:spacing w:before="11" w:after="1"/>
        <w:rPr>
          <w:sz w:val="22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group style="width:459.45pt;height:25.85pt;mso-position-horizontal-relative:char;mso-position-vertical-relative:line" id="docshapegroup126" coordorigin="0,0" coordsize="9189,517">
            <v:shape style="position:absolute;left:0;top:19;width:9177;height:464" type="#_x0000_t75" id="docshape127" stroked="false">
              <v:imagedata r:id="rId53" o:title=""/>
            </v:shape>
            <v:shape style="position:absolute;left:0;top:5;width:9184;height:507" id="docshape128" coordorigin="0,5" coordsize="9184,507" path="m0,5l9177,5m7,512l9184,509e" filled="false" stroked="true" strokeweight=".5pt" strokecolor="#636466">
              <v:path arrowok="t"/>
              <v:stroke dashstyle="solid"/>
            </v:shape>
            <v:shape style="position:absolute;left:0;top:0;width:9189;height:517" type="#_x0000_t202" id="docshape129" filled="false" stroked="false">
              <v:textbox inset="0,0,0,0">
                <w:txbxContent>
                  <w:p>
                    <w:pPr>
                      <w:spacing w:before="91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Blog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31"/>
        <w:ind w:left="164"/>
      </w:pPr>
      <w:r>
        <w:rPr>
          <w:color w:val="231F20"/>
        </w:rPr>
        <w:t>In-text</w:t>
      </w:r>
    </w:p>
    <w:p>
      <w:pPr>
        <w:pStyle w:val="BodyText"/>
        <w:spacing w:before="31"/>
        <w:ind w:left="164"/>
      </w:pPr>
      <w:r>
        <w:rPr>
          <w:color w:val="58595B"/>
          <w:w w:val="105"/>
        </w:rPr>
        <w:t>(Etchells,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2014)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writes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impact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of...</w:t>
      </w:r>
    </w:p>
    <w:p>
      <w:pPr>
        <w:pStyle w:val="BodyText"/>
        <w:spacing w:before="6"/>
        <w:rPr>
          <w:sz w:val="23"/>
        </w:rPr>
      </w:pPr>
    </w:p>
    <w:p>
      <w:pPr>
        <w:pStyle w:val="Heading3"/>
        <w:ind w:left="164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pStyle w:val="BodyText"/>
        <w:spacing w:line="280" w:lineRule="auto" w:before="31"/>
        <w:ind w:left="275" w:right="34" w:hanging="112"/>
      </w:pPr>
      <w:r>
        <w:rPr>
          <w:color w:val="58595B"/>
        </w:rPr>
        <w:t>Etchells,</w:t>
      </w:r>
      <w:r>
        <w:rPr>
          <w:color w:val="58595B"/>
          <w:spacing w:val="-1"/>
        </w:rPr>
        <w:t> </w:t>
      </w:r>
      <w:r>
        <w:rPr>
          <w:color w:val="58595B"/>
        </w:rPr>
        <w:t>T.</w:t>
      </w:r>
      <w:r>
        <w:rPr>
          <w:color w:val="58595B"/>
          <w:spacing w:val="10"/>
        </w:rPr>
        <w:t> </w:t>
      </w:r>
      <w:r>
        <w:rPr>
          <w:color w:val="58595B"/>
        </w:rPr>
        <w:t>(2014,</w:t>
      </w:r>
      <w:r>
        <w:rPr>
          <w:color w:val="58595B"/>
          <w:spacing w:val="10"/>
        </w:rPr>
        <w:t> </w:t>
      </w:r>
      <w:r>
        <w:rPr>
          <w:color w:val="58595B"/>
        </w:rPr>
        <w:t>April</w:t>
      </w:r>
      <w:r>
        <w:rPr>
          <w:color w:val="58595B"/>
          <w:spacing w:val="10"/>
        </w:rPr>
        <w:t> </w:t>
      </w:r>
      <w:r>
        <w:rPr>
          <w:color w:val="58595B"/>
        </w:rPr>
        <w:t>4).</w:t>
      </w:r>
      <w:r>
        <w:rPr>
          <w:color w:val="58595B"/>
          <w:spacing w:val="10"/>
        </w:rPr>
        <w:t> </w:t>
      </w:r>
      <w:r>
        <w:rPr>
          <w:color w:val="58595B"/>
        </w:rPr>
        <w:t>Do</w:t>
      </w:r>
      <w:r>
        <w:rPr>
          <w:color w:val="58595B"/>
          <w:spacing w:val="9"/>
        </w:rPr>
        <w:t> </w:t>
      </w:r>
      <w:r>
        <w:rPr>
          <w:color w:val="58595B"/>
        </w:rPr>
        <w:t>television</w:t>
      </w:r>
      <w:r>
        <w:rPr>
          <w:color w:val="58595B"/>
          <w:spacing w:val="10"/>
        </w:rPr>
        <w:t> </w:t>
      </w:r>
      <w:r>
        <w:rPr>
          <w:color w:val="58595B"/>
        </w:rPr>
        <w:t>and</w:t>
      </w:r>
      <w:r>
        <w:rPr>
          <w:color w:val="58595B"/>
          <w:spacing w:val="10"/>
        </w:rPr>
        <w:t> </w:t>
      </w:r>
      <w:r>
        <w:rPr>
          <w:color w:val="58595B"/>
        </w:rPr>
        <w:t>video</w:t>
      </w:r>
      <w:r>
        <w:rPr>
          <w:color w:val="58595B"/>
          <w:spacing w:val="10"/>
        </w:rPr>
        <w:t> </w:t>
      </w:r>
      <w:r>
        <w:rPr>
          <w:color w:val="58595B"/>
        </w:rPr>
        <w:t>games</w:t>
      </w:r>
      <w:r>
        <w:rPr>
          <w:color w:val="58595B"/>
          <w:spacing w:val="1"/>
        </w:rPr>
        <w:t> </w:t>
      </w:r>
      <w:r>
        <w:rPr>
          <w:color w:val="58595B"/>
          <w:spacing w:val="-1"/>
          <w:w w:val="105"/>
        </w:rPr>
        <w:t>impact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on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wellbeing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younger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children?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[Web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log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post]. Retrieved from </w:t>
      </w:r>
      <w:hyperlink r:id="rId54">
        <w:r>
          <w:rPr>
            <w:color w:val="58595B"/>
            <w:w w:val="105"/>
          </w:rPr>
          <w:t>http://bps-research-</w:t>
        </w:r>
      </w:hyperlink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digest.blogspot.co.uk</w:t>
      </w:r>
    </w:p>
    <w:p>
      <w:pPr>
        <w:pStyle w:val="Heading3"/>
        <w:spacing w:before="31"/>
        <w:ind w:left="164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240" w:lineRule="auto" w:before="31" w:after="0"/>
        <w:ind w:left="475" w:right="0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Author/s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surname,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Initial/s.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240" w:lineRule="auto" w:before="35" w:after="0"/>
        <w:ind w:left="475" w:right="0" w:hanging="312"/>
        <w:jc w:val="left"/>
        <w:rPr>
          <w:sz w:val="17"/>
        </w:rPr>
      </w:pPr>
      <w:r>
        <w:rPr>
          <w:color w:val="58595B"/>
          <w:sz w:val="17"/>
        </w:rPr>
        <w:t>Title.</w:t>
      </w:r>
      <w:r>
        <w:rPr>
          <w:color w:val="58595B"/>
          <w:spacing w:val="12"/>
          <w:sz w:val="17"/>
        </w:rPr>
        <w:t> </w:t>
      </w:r>
      <w:r>
        <w:rPr>
          <w:color w:val="58595B"/>
          <w:sz w:val="17"/>
        </w:rPr>
        <w:t>(not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italicised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as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unpublished</w:t>
      </w:r>
      <w:r>
        <w:rPr>
          <w:color w:val="58595B"/>
          <w:spacing w:val="13"/>
          <w:sz w:val="17"/>
        </w:rPr>
        <w:t> </w:t>
      </w:r>
      <w:r>
        <w:rPr>
          <w:color w:val="58595B"/>
          <w:sz w:val="17"/>
        </w:rPr>
        <w:t>material)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240" w:lineRule="auto" w:before="36" w:after="0"/>
        <w:ind w:left="475" w:right="0" w:hanging="312"/>
        <w:jc w:val="left"/>
        <w:rPr>
          <w:sz w:val="17"/>
        </w:rPr>
      </w:pPr>
      <w:r>
        <w:rPr>
          <w:color w:val="58595B"/>
          <w:w w:val="105"/>
          <w:sz w:val="17"/>
        </w:rPr>
        <w:t>[Web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log</w:t>
      </w:r>
      <w:r>
        <w:rPr>
          <w:color w:val="58595B"/>
          <w:spacing w:val="-6"/>
          <w:w w:val="105"/>
          <w:sz w:val="17"/>
        </w:rPr>
        <w:t> </w:t>
      </w:r>
      <w:r>
        <w:rPr>
          <w:color w:val="58595B"/>
          <w:w w:val="105"/>
          <w:sz w:val="17"/>
        </w:rPr>
        <w:t>post].</w:t>
      </w:r>
    </w:p>
    <w:p>
      <w:pPr>
        <w:pStyle w:val="ListParagraph"/>
        <w:numPr>
          <w:ilvl w:val="0"/>
          <w:numId w:val="22"/>
        </w:numPr>
        <w:tabs>
          <w:tab w:pos="476" w:val="left" w:leader="none"/>
        </w:tabs>
        <w:spacing w:line="280" w:lineRule="auto" w:before="36" w:after="0"/>
        <w:ind w:left="475" w:right="1149" w:hanging="312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from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URL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blog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homepage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rather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than</w:t>
      </w:r>
      <w:r>
        <w:rPr>
          <w:color w:val="58595B"/>
          <w:spacing w:val="-34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1"/>
          <w:w w:val="105"/>
          <w:sz w:val="17"/>
        </w:rPr>
        <w:t> </w:t>
      </w:r>
      <w:r>
        <w:rPr>
          <w:color w:val="58595B"/>
          <w:w w:val="105"/>
          <w:sz w:val="17"/>
        </w:rPr>
        <w:t>post</w:t>
      </w:r>
    </w:p>
    <w:p>
      <w:pPr>
        <w:spacing w:after="0" w:line="28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330" w:space="400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58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130" coordorigin="0,0" coordsize="9190,596">
            <v:shape style="position:absolute;left:0;top:21;width:9177;height:536" type="#_x0000_t75" id="docshape131" stroked="false">
              <v:imagedata r:id="rId46" o:title=""/>
            </v:shape>
            <v:shape style="position:absolute;left:0;top:5;width:9185;height:586" id="docshape132" coordorigin="0,5" coordsize="9185,586" path="m0,5l9177,5m7,590l9184,587e" filled="false" stroked="true" strokeweight=".5pt" strokecolor="#636466">
              <v:path arrowok="t"/>
              <v:stroke dashstyle="solid"/>
            </v:shape>
            <v:shape style="position:absolute;left:0;top:0;width:9190;height:596" type="#_x0000_t202" id="docshape133" filled="false" stroked="false">
              <v:textbox inset="0,0,0,0">
                <w:txbxContent>
                  <w:p>
                    <w:pPr>
                      <w:spacing w:before="129"/>
                      <w:ind w:left="-1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Video</w:t>
                    </w:r>
                    <w:r>
                      <w:rPr>
                        <w:rFonts w:ascii="Garamond"/>
                        <w:b/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blog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(e.g.</w:t>
                    </w:r>
                    <w:r>
                      <w:rPr>
                        <w:rFonts w:ascii="Garamond"/>
                        <w:b/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YouTube)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Heading3"/>
        <w:spacing w:before="52"/>
      </w:pPr>
      <w:r>
        <w:rPr>
          <w:color w:val="231F20"/>
        </w:rPr>
        <w:t>In-text</w:t>
      </w:r>
    </w:p>
    <w:p>
      <w:pPr>
        <w:pStyle w:val="BodyText"/>
        <w:spacing w:line="280" w:lineRule="auto" w:before="30"/>
        <w:ind w:left="163"/>
      </w:pPr>
      <w:r>
        <w:rPr>
          <w:color w:val="58595B"/>
        </w:rPr>
        <w:t>...was</w:t>
      </w:r>
      <w:r>
        <w:rPr>
          <w:color w:val="58595B"/>
          <w:spacing w:val="18"/>
        </w:rPr>
        <w:t> </w:t>
      </w:r>
      <w:r>
        <w:rPr>
          <w:color w:val="58595B"/>
        </w:rPr>
        <w:t>perfectly</w:t>
      </w:r>
      <w:r>
        <w:rPr>
          <w:color w:val="58595B"/>
          <w:spacing w:val="18"/>
        </w:rPr>
        <w:t> </w:t>
      </w:r>
      <w:r>
        <w:rPr>
          <w:color w:val="58595B"/>
        </w:rPr>
        <w:t>expressed</w:t>
      </w:r>
      <w:r>
        <w:rPr>
          <w:color w:val="58595B"/>
          <w:spacing w:val="18"/>
        </w:rPr>
        <w:t> </w:t>
      </w:r>
      <w:r>
        <w:rPr>
          <w:color w:val="58595B"/>
        </w:rPr>
        <w:t>(American</w:t>
      </w:r>
      <w:r>
        <w:rPr>
          <w:color w:val="58595B"/>
          <w:spacing w:val="18"/>
        </w:rPr>
        <w:t> </w:t>
      </w:r>
      <w:r>
        <w:rPr>
          <w:color w:val="58595B"/>
        </w:rPr>
        <w:t>Psychological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Association,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2014).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before="1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pStyle w:val="BodyText"/>
        <w:spacing w:before="30"/>
        <w:ind w:left="163"/>
      </w:pPr>
      <w:r>
        <w:rPr>
          <w:color w:val="58595B"/>
          <w:spacing w:val="-1"/>
          <w:w w:val="105"/>
        </w:rPr>
        <w:t>Use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</w:t>
      </w:r>
      <w:r>
        <w:rPr>
          <w:color w:val="58595B"/>
          <w:spacing w:val="-7"/>
          <w:w w:val="105"/>
        </w:rPr>
        <w:t> </w:t>
      </w:r>
      <w:r>
        <w:rPr>
          <w:color w:val="58595B"/>
          <w:spacing w:val="-1"/>
          <w:w w:val="105"/>
        </w:rPr>
        <w:t>uploader's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name</w:t>
      </w:r>
      <w:r>
        <w:rPr>
          <w:color w:val="58595B"/>
          <w:spacing w:val="-7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author.</w:t>
      </w:r>
    </w:p>
    <w:p>
      <w:pPr>
        <w:pStyle w:val="BodyText"/>
        <w:spacing w:line="280" w:lineRule="auto" w:before="36"/>
        <w:ind w:left="275"/>
      </w:pPr>
      <w:r>
        <w:rPr>
          <w:color w:val="58595B"/>
          <w:spacing w:val="-1"/>
          <w:w w:val="105"/>
        </w:rPr>
        <w:t>American Psychological Association. (2014, </w:t>
      </w:r>
      <w:r>
        <w:rPr>
          <w:color w:val="58595B"/>
          <w:w w:val="105"/>
        </w:rPr>
        <w:t>March 19).</w:t>
      </w:r>
      <w:r>
        <w:rPr>
          <w:color w:val="58595B"/>
          <w:spacing w:val="-35"/>
          <w:w w:val="105"/>
        </w:rPr>
        <w:t> </w:t>
      </w:r>
      <w:r>
        <w:rPr>
          <w:color w:val="58595B"/>
        </w:rPr>
        <w:t>Measuring</w:t>
      </w:r>
      <w:r>
        <w:rPr>
          <w:color w:val="58595B"/>
          <w:spacing w:val="12"/>
        </w:rPr>
        <w:t> </w:t>
      </w:r>
      <w:r>
        <w:rPr>
          <w:color w:val="58595B"/>
        </w:rPr>
        <w:t>and</w:t>
      </w:r>
      <w:r>
        <w:rPr>
          <w:color w:val="58595B"/>
          <w:spacing w:val="13"/>
        </w:rPr>
        <w:t> </w:t>
      </w:r>
      <w:r>
        <w:rPr>
          <w:color w:val="58595B"/>
        </w:rPr>
        <w:t>analyzing</w:t>
      </w:r>
      <w:r>
        <w:rPr>
          <w:color w:val="58595B"/>
          <w:spacing w:val="13"/>
        </w:rPr>
        <w:t> </w:t>
      </w:r>
      <w:r>
        <w:rPr>
          <w:color w:val="58595B"/>
        </w:rPr>
        <w:t>human</w:t>
      </w:r>
      <w:r>
        <w:rPr>
          <w:color w:val="58595B"/>
          <w:spacing w:val="12"/>
        </w:rPr>
        <w:t> </w:t>
      </w:r>
      <w:r>
        <w:rPr>
          <w:color w:val="58595B"/>
        </w:rPr>
        <w:t>behavior</w:t>
      </w:r>
      <w:r>
        <w:rPr>
          <w:color w:val="58595B"/>
          <w:spacing w:val="13"/>
        </w:rPr>
        <w:t> </w:t>
      </w:r>
      <w:r>
        <w:rPr>
          <w:color w:val="58595B"/>
        </w:rPr>
        <w:t>in</w:t>
      </w:r>
      <w:r>
        <w:rPr>
          <w:color w:val="58595B"/>
          <w:spacing w:val="13"/>
        </w:rPr>
        <w:t> </w:t>
      </w:r>
      <w:r>
        <w:rPr>
          <w:color w:val="58595B"/>
        </w:rPr>
        <w:t>the</w:t>
      </w:r>
      <w:r>
        <w:rPr>
          <w:color w:val="58595B"/>
          <w:spacing w:val="12"/>
        </w:rPr>
        <w:t> </w:t>
      </w:r>
      <w:r>
        <w:rPr>
          <w:color w:val="58595B"/>
        </w:rPr>
        <w:t>world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of gaming [Video file]. Retrieved from</w:t>
      </w:r>
      <w:r>
        <w:rPr>
          <w:color w:val="58595B"/>
          <w:spacing w:val="1"/>
          <w:w w:val="105"/>
        </w:rPr>
        <w:t> </w:t>
      </w:r>
      <w:hyperlink r:id="rId55">
        <w:r>
          <w:rPr>
            <w:color w:val="58595B"/>
            <w:w w:val="105"/>
          </w:rPr>
          <w:t>http://www.youtube.com/watch?v=nPZAo1L63_</w:t>
        </w:r>
      </w:hyperlink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M&amp;list=UU1yk0FVuAQctI6yjRlqc1Eg</w:t>
      </w:r>
    </w:p>
    <w:p>
      <w:pPr>
        <w:pStyle w:val="Heading3"/>
        <w:spacing w:before="52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30" w:after="0"/>
        <w:ind w:left="475" w:right="0" w:hanging="313"/>
        <w:jc w:val="left"/>
        <w:rPr>
          <w:sz w:val="17"/>
        </w:rPr>
      </w:pPr>
      <w:r>
        <w:rPr>
          <w:color w:val="58595B"/>
          <w:sz w:val="17"/>
        </w:rPr>
        <w:t>Author.</w:t>
      </w:r>
      <w:r>
        <w:rPr>
          <w:color w:val="58595B"/>
          <w:spacing w:val="9"/>
          <w:sz w:val="17"/>
        </w:rPr>
        <w:t> </w:t>
      </w:r>
      <w:r>
        <w:rPr>
          <w:color w:val="58595B"/>
          <w:sz w:val="17"/>
        </w:rPr>
        <w:t>(uploader’s</w:t>
      </w:r>
      <w:r>
        <w:rPr>
          <w:color w:val="58595B"/>
          <w:spacing w:val="10"/>
          <w:sz w:val="17"/>
        </w:rPr>
        <w:t> </w:t>
      </w:r>
      <w:r>
        <w:rPr>
          <w:color w:val="58595B"/>
          <w:sz w:val="17"/>
        </w:rPr>
        <w:t>name)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(Year,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month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day).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Title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[Type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medium].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from</w:t>
      </w:r>
    </w:p>
    <w:p>
      <w:pPr>
        <w:pStyle w:val="ListParagraph"/>
        <w:numPr>
          <w:ilvl w:val="0"/>
          <w:numId w:val="23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URL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298" w:space="432"/>
            <w:col w:w="5560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group style="width:459.45pt;height:29.8pt;mso-position-horizontal-relative:char;mso-position-vertical-relative:line" id="docshapegroup134" coordorigin="0,0" coordsize="9189,596">
            <v:shape style="position:absolute;left:0;top:21;width:9177;height:536" type="#_x0000_t75" id="docshape135" stroked="false">
              <v:imagedata r:id="rId46" o:title=""/>
            </v:shape>
            <v:shape style="position:absolute;left:0;top:5;width:9184;height:586" id="docshape136" coordorigin="0,5" coordsize="9184,586" path="m0,5l9177,5m7,590l9184,587e" filled="false" stroked="true" strokeweight=".5pt" strokecolor="#636466">
              <v:path arrowok="t"/>
              <v:stroke dashstyle="solid"/>
            </v:shape>
            <v:shape style="position:absolute;left:0;top:0;width:9189;height:596" type="#_x0000_t202" id="docshape137" filled="false" stroked="false">
              <v:textbox inset="0,0,0,0">
                <w:txbxContent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Twitter</w:t>
                    </w:r>
                    <w:r>
                      <w:rPr>
                        <w:rFonts w:ascii="Garamond"/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header="383" w:footer="570" w:top="700" w:bottom="0" w:left="1140" w:right="480"/>
        </w:sectPr>
      </w:pPr>
    </w:p>
    <w:p>
      <w:pPr>
        <w:pStyle w:val="BodyText"/>
        <w:spacing w:line="280" w:lineRule="auto" w:before="58"/>
        <w:ind w:left="163" w:right="52"/>
      </w:pPr>
      <w:r>
        <w:rPr>
          <w:color w:val="58595B"/>
        </w:rPr>
        <w:t>Contents</w:t>
      </w:r>
      <w:r>
        <w:rPr>
          <w:color w:val="58595B"/>
          <w:spacing w:val="13"/>
        </w:rPr>
        <w:t> </w:t>
      </w:r>
      <w:r>
        <w:rPr>
          <w:color w:val="58595B"/>
        </w:rPr>
        <w:t>from</w:t>
      </w:r>
      <w:r>
        <w:rPr>
          <w:color w:val="58595B"/>
          <w:spacing w:val="13"/>
        </w:rPr>
        <w:t> </w:t>
      </w:r>
      <w:r>
        <w:rPr>
          <w:color w:val="58595B"/>
        </w:rPr>
        <w:t>private</w:t>
      </w:r>
      <w:r>
        <w:rPr>
          <w:color w:val="58595B"/>
          <w:spacing w:val="13"/>
        </w:rPr>
        <w:t> </w:t>
      </w:r>
      <w:r>
        <w:rPr>
          <w:color w:val="58595B"/>
        </w:rPr>
        <w:t>or</w:t>
      </w:r>
      <w:r>
        <w:rPr>
          <w:color w:val="58595B"/>
          <w:spacing w:val="13"/>
        </w:rPr>
        <w:t> </w:t>
      </w:r>
      <w:r>
        <w:rPr>
          <w:color w:val="58595B"/>
        </w:rPr>
        <w:t>friend-only</w:t>
      </w:r>
      <w:r>
        <w:rPr>
          <w:color w:val="58595B"/>
          <w:spacing w:val="2"/>
        </w:rPr>
        <w:t> </w:t>
      </w:r>
      <w:r>
        <w:rPr>
          <w:color w:val="58595B"/>
        </w:rPr>
        <w:t>Twitter</w:t>
      </w:r>
      <w:r>
        <w:rPr>
          <w:color w:val="58595B"/>
          <w:spacing w:val="14"/>
        </w:rPr>
        <w:t> </w:t>
      </w:r>
      <w:r>
        <w:rPr>
          <w:color w:val="58595B"/>
        </w:rPr>
        <w:t>page</w:t>
      </w:r>
      <w:r>
        <w:rPr>
          <w:color w:val="58595B"/>
          <w:spacing w:val="13"/>
        </w:rPr>
        <w:t> </w:t>
      </w:r>
      <w:r>
        <w:rPr>
          <w:color w:val="58595B"/>
        </w:rPr>
        <w:t>should</w:t>
      </w:r>
      <w:r>
        <w:rPr>
          <w:color w:val="58595B"/>
          <w:spacing w:val="13"/>
        </w:rPr>
        <w:t> </w:t>
      </w:r>
      <w:r>
        <w:rPr>
          <w:color w:val="58595B"/>
        </w:rPr>
        <w:t>be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treated</w:t>
      </w:r>
      <w:r>
        <w:rPr>
          <w:color w:val="58595B"/>
          <w:spacing w:val="-3"/>
          <w:w w:val="105"/>
        </w:rPr>
        <w:t> </w:t>
      </w:r>
      <w:r>
        <w:rPr>
          <w:color w:val="58595B"/>
          <w:w w:val="105"/>
        </w:rPr>
        <w:t>as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Personal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Communications.</w:t>
      </w:r>
    </w:p>
    <w:p>
      <w:pPr>
        <w:pStyle w:val="Heading3"/>
        <w:spacing w:before="9"/>
      </w:pPr>
      <w:r>
        <w:rPr>
          <w:color w:val="231F20"/>
        </w:rPr>
        <w:t>In-text</w:t>
      </w:r>
    </w:p>
    <w:p>
      <w:pPr>
        <w:pStyle w:val="BodyText"/>
        <w:spacing w:before="31"/>
        <w:ind w:left="163"/>
      </w:pPr>
      <w:r>
        <w:rPr>
          <w:color w:val="58595B"/>
        </w:rPr>
        <w:t>Facebook</w:t>
      </w:r>
      <w:r>
        <w:rPr>
          <w:color w:val="58595B"/>
          <w:spacing w:val="9"/>
        </w:rPr>
        <w:t> </w:t>
      </w:r>
      <w:r>
        <w:rPr>
          <w:color w:val="58595B"/>
        </w:rPr>
        <w:t>updates</w:t>
      </w:r>
      <w:r>
        <w:rPr>
          <w:color w:val="58595B"/>
          <w:spacing w:val="10"/>
        </w:rPr>
        <w:t> </w:t>
      </w:r>
      <w:r>
        <w:rPr>
          <w:color w:val="58595B"/>
        </w:rPr>
        <w:t>can</w:t>
      </w:r>
      <w:r>
        <w:rPr>
          <w:color w:val="58595B"/>
          <w:spacing w:val="9"/>
        </w:rPr>
        <w:t> </w:t>
      </w:r>
      <w:r>
        <w:rPr>
          <w:color w:val="58595B"/>
        </w:rPr>
        <w:t>have</w:t>
      </w:r>
      <w:r>
        <w:rPr>
          <w:color w:val="58595B"/>
          <w:spacing w:val="10"/>
        </w:rPr>
        <w:t> </w:t>
      </w:r>
      <w:r>
        <w:rPr>
          <w:color w:val="58595B"/>
        </w:rPr>
        <w:t>significant...</w:t>
      </w:r>
      <w:r>
        <w:rPr>
          <w:color w:val="58595B"/>
          <w:spacing w:val="10"/>
        </w:rPr>
        <w:t> </w:t>
      </w:r>
      <w:r>
        <w:rPr>
          <w:color w:val="58595B"/>
        </w:rPr>
        <w:t>(APA,</w:t>
      </w:r>
      <w:r>
        <w:rPr>
          <w:color w:val="58595B"/>
          <w:spacing w:val="9"/>
        </w:rPr>
        <w:t> </w:t>
      </w:r>
      <w:r>
        <w:rPr>
          <w:color w:val="58595B"/>
        </w:rPr>
        <w:t>2014).</w:t>
      </w:r>
    </w:p>
    <w:p>
      <w:pPr>
        <w:pStyle w:val="BodyText"/>
        <w:spacing w:before="5"/>
        <w:rPr>
          <w:sz w:val="23"/>
        </w:rPr>
      </w:pPr>
    </w:p>
    <w:p>
      <w:pPr>
        <w:pStyle w:val="Heading3"/>
        <w:spacing w:before="1"/>
      </w:pP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list</w:t>
      </w:r>
    </w:p>
    <w:p>
      <w:pPr>
        <w:pStyle w:val="BodyText"/>
        <w:spacing w:line="280" w:lineRule="auto" w:before="30"/>
        <w:ind w:left="275" w:hanging="112"/>
      </w:pPr>
      <w:r>
        <w:rPr>
          <w:color w:val="58595B"/>
        </w:rPr>
        <w:t>APA.</w:t>
      </w:r>
      <w:r>
        <w:rPr>
          <w:color w:val="58595B"/>
          <w:spacing w:val="8"/>
        </w:rPr>
        <w:t> </w:t>
      </w:r>
      <w:r>
        <w:rPr>
          <w:color w:val="58595B"/>
        </w:rPr>
        <w:t>(2014,</w:t>
      </w:r>
      <w:r>
        <w:rPr>
          <w:color w:val="58595B"/>
          <w:spacing w:val="8"/>
        </w:rPr>
        <w:t> </w:t>
      </w:r>
      <w:r>
        <w:rPr>
          <w:color w:val="58595B"/>
        </w:rPr>
        <w:t>May</w:t>
      </w:r>
      <w:r>
        <w:rPr>
          <w:color w:val="58595B"/>
          <w:spacing w:val="8"/>
        </w:rPr>
        <w:t> </w:t>
      </w:r>
      <w:r>
        <w:rPr>
          <w:color w:val="58595B"/>
        </w:rPr>
        <w:t>13</w:t>
      </w:r>
      <w:r>
        <w:rPr>
          <w:color w:val="58595B"/>
          <w:position w:val="6"/>
          <w:sz w:val="10"/>
        </w:rPr>
        <w:t>th</w:t>
      </w:r>
      <w:r>
        <w:rPr>
          <w:color w:val="58595B"/>
        </w:rPr>
        <w:t>).</w:t>
      </w:r>
      <w:r>
        <w:rPr>
          <w:color w:val="58595B"/>
          <w:spacing w:val="8"/>
        </w:rPr>
        <w:t> </w:t>
      </w:r>
      <w:r>
        <w:rPr>
          <w:color w:val="58595B"/>
        </w:rPr>
        <w:t>People</w:t>
      </w:r>
      <w:r>
        <w:rPr>
          <w:color w:val="58595B"/>
          <w:spacing w:val="8"/>
        </w:rPr>
        <w:t> </w:t>
      </w:r>
      <w:r>
        <w:rPr>
          <w:color w:val="58595B"/>
        </w:rPr>
        <w:t>who</w:t>
      </w:r>
      <w:r>
        <w:rPr>
          <w:color w:val="58595B"/>
          <w:spacing w:val="8"/>
        </w:rPr>
        <w:t> </w:t>
      </w:r>
      <w:r>
        <w:rPr>
          <w:color w:val="58595B"/>
        </w:rPr>
        <w:t>don’t</w:t>
      </w:r>
      <w:r>
        <w:rPr>
          <w:color w:val="58595B"/>
          <w:spacing w:val="8"/>
        </w:rPr>
        <w:t> </w:t>
      </w:r>
      <w:r>
        <w:rPr>
          <w:color w:val="58595B"/>
        </w:rPr>
        <w:t>receive</w:t>
      </w:r>
      <w:r>
        <w:rPr>
          <w:color w:val="58595B"/>
          <w:spacing w:val="8"/>
        </w:rPr>
        <w:t> </w:t>
      </w:r>
      <w:r>
        <w:rPr>
          <w:color w:val="58595B"/>
        </w:rPr>
        <w:t>feedback</w:t>
      </w:r>
      <w:r>
        <w:rPr>
          <w:color w:val="58595B"/>
          <w:spacing w:val="8"/>
        </w:rPr>
        <w:t> </w:t>
      </w:r>
      <w:r>
        <w:rPr>
          <w:color w:val="58595B"/>
        </w:rPr>
        <w:t>on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their Facebook updates can end up feeling rejected and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have a lower self-esteem. [Twitter post]. Retrieved from</w:t>
      </w:r>
      <w:r>
        <w:rPr>
          <w:color w:val="58595B"/>
          <w:spacing w:val="1"/>
          <w:w w:val="105"/>
        </w:rPr>
        <w:t> </w:t>
      </w:r>
      <w:r>
        <w:rPr>
          <w:color w:val="58595B"/>
          <w:w w:val="105"/>
        </w:rPr>
        <w:t>https://twitter.com/APA/status/466313250645479424</w:t>
      </w:r>
    </w:p>
    <w:p>
      <w:pPr>
        <w:pStyle w:val="Heading3"/>
        <w:spacing w:before="52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40" w:lineRule="auto" w:before="30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Author.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(Year,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month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day).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Title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post.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(no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italics)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40" w:lineRule="auto" w:before="35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[Title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5"/>
          <w:w w:val="105"/>
          <w:sz w:val="17"/>
        </w:rPr>
        <w:t> </w:t>
      </w:r>
      <w:r>
        <w:rPr>
          <w:color w:val="58595B"/>
          <w:w w:val="105"/>
          <w:sz w:val="17"/>
        </w:rPr>
        <w:t>site].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sz w:val="17"/>
        </w:rPr>
        <w:t>Retrieved</w:t>
      </w:r>
      <w:r>
        <w:rPr>
          <w:color w:val="58595B"/>
          <w:spacing w:val="26"/>
          <w:sz w:val="17"/>
        </w:rPr>
        <w:t> </w:t>
      </w:r>
      <w:r>
        <w:rPr>
          <w:color w:val="58595B"/>
          <w:sz w:val="17"/>
        </w:rPr>
        <w:t>from</w:t>
      </w:r>
    </w:p>
    <w:p>
      <w:pPr>
        <w:pStyle w:val="ListParagraph"/>
        <w:numPr>
          <w:ilvl w:val="0"/>
          <w:numId w:val="24"/>
        </w:numPr>
        <w:tabs>
          <w:tab w:pos="476" w:val="left" w:leader="none"/>
        </w:tabs>
        <w:spacing w:line="240" w:lineRule="auto" w:before="36" w:after="0"/>
        <w:ind w:left="475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URL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the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post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559" w:space="171"/>
            <w:col w:w="55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272"/>
        <w:rPr>
          <w:sz w:val="20"/>
        </w:rPr>
      </w:pPr>
      <w:r>
        <w:rPr>
          <w:sz w:val="20"/>
        </w:rPr>
        <w:pict>
          <v:group style="width:459.5pt;height:29.8pt;mso-position-horizontal-relative:char;mso-position-vertical-relative:line" id="docshapegroup138" coordorigin="0,0" coordsize="9190,596">
            <v:shape style="position:absolute;left:0;top:1;width:9177;height:556" type="#_x0000_t75" id="docshape139" stroked="false">
              <v:imagedata r:id="rId56" o:title=""/>
            </v:shape>
            <v:line style="position:absolute" from="0,5" to="9177,5" stroked="true" strokeweight=".5pt" strokecolor="#636466">
              <v:stroke dashstyle="solid"/>
            </v:line>
            <v:line style="position:absolute" from="7,591" to="9184,587" stroked="true" strokeweight=".5pt" strokecolor="#636466">
              <v:stroke dashstyle="solid"/>
            </v:line>
            <v:shape style="position:absolute;left:0;top:0;width:9190;height:596" type="#_x0000_t202" id="docshape140" filled="false" stroked="false">
              <v:textbox inset="0,0,0,0">
                <w:txbxContent>
                  <w:p>
                    <w:pPr>
                      <w:spacing w:before="129"/>
                      <w:ind w:left="0" w:right="0" w:firstLine="0"/>
                      <w:jc w:val="left"/>
                      <w:rPr>
                        <w:rFonts w:ascii="Garamond"/>
                        <w:b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Facebook</w:t>
                    </w:r>
                    <w:r>
                      <w:rPr>
                        <w:rFonts w:ascii="Garamond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Garamond"/>
                        <w:b/>
                        <w:color w:val="231F20"/>
                        <w:sz w:val="24"/>
                      </w:rPr>
                      <w:t>post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383" w:footer="570" w:top="860" w:bottom="780" w:left="1140" w:right="480"/>
        </w:sectPr>
      </w:pPr>
    </w:p>
    <w:p>
      <w:pPr>
        <w:pStyle w:val="BodyText"/>
        <w:spacing w:line="280" w:lineRule="auto" w:before="58"/>
        <w:ind w:left="277"/>
      </w:pPr>
      <w:r>
        <w:rPr>
          <w:color w:val="58595B"/>
          <w:spacing w:val="-1"/>
          <w:w w:val="105"/>
        </w:rPr>
        <w:t>Contents from private </w:t>
      </w:r>
      <w:r>
        <w:rPr>
          <w:color w:val="58595B"/>
          <w:w w:val="105"/>
        </w:rPr>
        <w:t>or friend-only social networking web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pages should be treated as Personal Communications, but</w:t>
      </w:r>
      <w:r>
        <w:rPr>
          <w:color w:val="58595B"/>
          <w:spacing w:val="1"/>
          <w:w w:val="105"/>
        </w:rPr>
        <w:t> </w:t>
      </w:r>
      <w:r>
        <w:rPr>
          <w:color w:val="58595B"/>
        </w:rPr>
        <w:t>information</w:t>
      </w:r>
      <w:r>
        <w:rPr>
          <w:color w:val="58595B"/>
          <w:spacing w:val="13"/>
        </w:rPr>
        <w:t> </w:t>
      </w:r>
      <w:r>
        <w:rPr>
          <w:color w:val="58595B"/>
        </w:rPr>
        <w:t>in</w:t>
      </w:r>
      <w:r>
        <w:rPr>
          <w:color w:val="58595B"/>
          <w:spacing w:val="14"/>
        </w:rPr>
        <w:t> </w:t>
      </w:r>
      <w:r>
        <w:rPr>
          <w:color w:val="58595B"/>
        </w:rPr>
        <w:t>a</w:t>
      </w:r>
      <w:r>
        <w:rPr>
          <w:color w:val="58595B"/>
          <w:spacing w:val="13"/>
        </w:rPr>
        <w:t> </w:t>
      </w:r>
      <w:r>
        <w:rPr>
          <w:color w:val="58595B"/>
        </w:rPr>
        <w:t>publicly</w:t>
      </w:r>
      <w:r>
        <w:rPr>
          <w:color w:val="58595B"/>
          <w:spacing w:val="14"/>
        </w:rPr>
        <w:t> </w:t>
      </w:r>
      <w:r>
        <w:rPr>
          <w:color w:val="58595B"/>
        </w:rPr>
        <w:t>available</w:t>
      </w:r>
      <w:r>
        <w:rPr>
          <w:color w:val="58595B"/>
          <w:spacing w:val="14"/>
        </w:rPr>
        <w:t> </w:t>
      </w:r>
      <w:r>
        <w:rPr>
          <w:color w:val="58595B"/>
        </w:rPr>
        <w:t>social</w:t>
      </w:r>
      <w:r>
        <w:rPr>
          <w:color w:val="58595B"/>
          <w:spacing w:val="13"/>
        </w:rPr>
        <w:t> </w:t>
      </w:r>
      <w:r>
        <w:rPr>
          <w:color w:val="58595B"/>
        </w:rPr>
        <w:t>networking</w:t>
      </w:r>
      <w:r>
        <w:rPr>
          <w:color w:val="58595B"/>
          <w:spacing w:val="14"/>
        </w:rPr>
        <w:t> </w:t>
      </w:r>
      <w:r>
        <w:rPr>
          <w:color w:val="58595B"/>
        </w:rPr>
        <w:t>website</w:t>
      </w:r>
      <w:r>
        <w:rPr>
          <w:color w:val="58595B"/>
          <w:spacing w:val="-33"/>
        </w:rPr>
        <w:t> </w:t>
      </w:r>
      <w:r>
        <w:rPr>
          <w:color w:val="58595B"/>
          <w:w w:val="105"/>
        </w:rPr>
        <w:t>may</w:t>
      </w:r>
      <w:r>
        <w:rPr>
          <w:color w:val="58595B"/>
          <w:spacing w:val="-2"/>
          <w:w w:val="105"/>
        </w:rPr>
        <w:t> </w:t>
      </w:r>
      <w:r>
        <w:rPr>
          <w:color w:val="58595B"/>
          <w:w w:val="105"/>
        </w:rPr>
        <w:t>be</w:t>
      </w:r>
      <w:r>
        <w:rPr>
          <w:color w:val="58595B"/>
          <w:spacing w:val="-1"/>
          <w:w w:val="105"/>
        </w:rPr>
        <w:t> </w:t>
      </w:r>
      <w:r>
        <w:rPr>
          <w:color w:val="58595B"/>
          <w:w w:val="105"/>
        </w:rPr>
        <w:t>referenced.</w:t>
      </w:r>
    </w:p>
    <w:p>
      <w:pPr>
        <w:pStyle w:val="Heading3"/>
        <w:spacing w:before="10"/>
        <w:ind w:left="277"/>
      </w:pPr>
      <w:r>
        <w:rPr>
          <w:color w:val="231F20"/>
        </w:rPr>
        <w:t>In-text</w:t>
      </w:r>
    </w:p>
    <w:p>
      <w:pPr>
        <w:pStyle w:val="BodyText"/>
        <w:spacing w:line="280" w:lineRule="auto" w:before="31"/>
        <w:ind w:left="277"/>
      </w:pPr>
      <w:r>
        <w:rPr>
          <w:color w:val="58595B"/>
          <w:w w:val="105"/>
        </w:rPr>
        <w:t>There</w:t>
      </w:r>
      <w:r>
        <w:rPr>
          <w:color w:val="58595B"/>
          <w:spacing w:val="-10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many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organisations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now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to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help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those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living</w:t>
      </w:r>
      <w:r>
        <w:rPr>
          <w:color w:val="58595B"/>
          <w:spacing w:val="-9"/>
          <w:w w:val="105"/>
        </w:rPr>
        <w:t> </w:t>
      </w:r>
      <w:r>
        <w:rPr>
          <w:color w:val="58595B"/>
          <w:w w:val="105"/>
        </w:rPr>
        <w:t>with</w:t>
      </w:r>
      <w:r>
        <w:rPr>
          <w:color w:val="58595B"/>
          <w:spacing w:val="1"/>
          <w:w w:val="105"/>
        </w:rPr>
        <w:t> </w:t>
      </w:r>
      <w:r>
        <w:rPr>
          <w:color w:val="58595B"/>
          <w:spacing w:val="-1"/>
          <w:w w:val="105"/>
        </w:rPr>
        <w:t>dyslexia.</w:t>
      </w:r>
      <w:r>
        <w:rPr>
          <w:color w:val="58595B"/>
          <w:spacing w:val="-9"/>
          <w:w w:val="105"/>
        </w:rPr>
        <w:t> </w:t>
      </w:r>
      <w:r>
        <w:rPr>
          <w:color w:val="58595B"/>
          <w:spacing w:val="-1"/>
          <w:w w:val="105"/>
        </w:rPr>
        <w:t>One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of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these,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Dyslexia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Action,</w:t>
      </w:r>
      <w:r>
        <w:rPr>
          <w:color w:val="58595B"/>
          <w:spacing w:val="-8"/>
          <w:w w:val="105"/>
        </w:rPr>
        <w:t> </w:t>
      </w:r>
      <w:r>
        <w:rPr>
          <w:color w:val="58595B"/>
          <w:spacing w:val="-1"/>
          <w:w w:val="105"/>
        </w:rPr>
        <w:t>2014,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has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8"/>
          <w:w w:val="105"/>
        </w:rPr>
        <w:t> </w:t>
      </w:r>
      <w:r>
        <w:rPr>
          <w:color w:val="58595B"/>
          <w:w w:val="105"/>
        </w:rPr>
        <w:t>Facebook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account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is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running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a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campaign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on</w:t>
      </w:r>
      <w:r>
        <w:rPr>
          <w:color w:val="58595B"/>
          <w:spacing w:val="-4"/>
          <w:w w:val="105"/>
        </w:rPr>
        <w:t> </w:t>
      </w:r>
      <w:r>
        <w:rPr>
          <w:color w:val="58595B"/>
          <w:w w:val="105"/>
        </w:rPr>
        <w:t>copyright</w:t>
      </w:r>
      <w:r>
        <w:rPr>
          <w:color w:val="58595B"/>
          <w:spacing w:val="-5"/>
          <w:w w:val="105"/>
        </w:rPr>
        <w:t> </w:t>
      </w:r>
      <w:r>
        <w:rPr>
          <w:color w:val="58595B"/>
          <w:w w:val="105"/>
        </w:rPr>
        <w:t>law.</w:t>
      </w:r>
    </w:p>
    <w:p>
      <w:pPr>
        <w:pStyle w:val="Heading3"/>
        <w:spacing w:before="51"/>
        <w:ind w:left="277"/>
      </w:pPr>
      <w:r>
        <w:rPr>
          <w:b w:val="0"/>
        </w:rPr>
        <w:br w:type="column"/>
      </w:r>
      <w:r>
        <w:rPr>
          <w:color w:val="231F20"/>
        </w:rPr>
        <w:t>Reference</w:t>
      </w:r>
      <w:r>
        <w:rPr>
          <w:color w:val="231F20"/>
          <w:spacing w:val="-1"/>
        </w:rPr>
        <w:t> </w:t>
      </w:r>
      <w:r>
        <w:rPr>
          <w:color w:val="231F20"/>
        </w:rPr>
        <w:t>order</w:t>
      </w:r>
    </w:p>
    <w:p>
      <w:pPr>
        <w:pStyle w:val="ListParagraph"/>
        <w:numPr>
          <w:ilvl w:val="1"/>
          <w:numId w:val="24"/>
        </w:numPr>
        <w:tabs>
          <w:tab w:pos="590" w:val="left" w:leader="none"/>
        </w:tabs>
        <w:spacing w:line="240" w:lineRule="auto" w:before="31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Author.</w:t>
      </w:r>
    </w:p>
    <w:p>
      <w:pPr>
        <w:pStyle w:val="ListParagraph"/>
        <w:numPr>
          <w:ilvl w:val="1"/>
          <w:numId w:val="24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spacing w:val="-2"/>
          <w:w w:val="105"/>
          <w:sz w:val="17"/>
        </w:rPr>
        <w:t>(Year,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month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spacing w:val="-1"/>
          <w:w w:val="105"/>
          <w:sz w:val="17"/>
        </w:rPr>
        <w:t>day).</w:t>
      </w:r>
    </w:p>
    <w:p>
      <w:pPr>
        <w:pStyle w:val="ListParagraph"/>
        <w:numPr>
          <w:ilvl w:val="1"/>
          <w:numId w:val="24"/>
        </w:numPr>
        <w:tabs>
          <w:tab w:pos="590" w:val="left" w:leader="none"/>
        </w:tabs>
        <w:spacing w:line="240" w:lineRule="auto" w:before="35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Title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post.</w:t>
      </w:r>
    </w:p>
    <w:p>
      <w:pPr>
        <w:pStyle w:val="ListParagraph"/>
        <w:numPr>
          <w:ilvl w:val="1"/>
          <w:numId w:val="24"/>
        </w:numPr>
        <w:tabs>
          <w:tab w:pos="590" w:val="left" w:leader="none"/>
        </w:tabs>
        <w:spacing w:line="240" w:lineRule="auto" w:before="36" w:after="0"/>
        <w:ind w:left="589" w:right="0" w:hanging="313"/>
        <w:jc w:val="left"/>
        <w:rPr>
          <w:sz w:val="17"/>
        </w:rPr>
      </w:pPr>
      <w:r>
        <w:rPr>
          <w:color w:val="58595B"/>
          <w:w w:val="105"/>
          <w:sz w:val="17"/>
        </w:rPr>
        <w:t>[Title</w:t>
      </w:r>
      <w:r>
        <w:rPr>
          <w:color w:val="58595B"/>
          <w:spacing w:val="-8"/>
          <w:w w:val="105"/>
          <w:sz w:val="17"/>
        </w:rPr>
        <w:t> </w:t>
      </w:r>
      <w:r>
        <w:rPr>
          <w:color w:val="58595B"/>
          <w:w w:val="105"/>
          <w:sz w:val="17"/>
        </w:rPr>
        <w:t>of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internet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site].</w:t>
      </w:r>
    </w:p>
    <w:p>
      <w:pPr>
        <w:pStyle w:val="ListParagraph"/>
        <w:numPr>
          <w:ilvl w:val="1"/>
          <w:numId w:val="24"/>
        </w:numPr>
        <w:tabs>
          <w:tab w:pos="590" w:val="left" w:leader="none"/>
        </w:tabs>
        <w:spacing w:line="240" w:lineRule="auto" w:before="35" w:after="0"/>
        <w:ind w:left="589" w:right="0" w:hanging="313"/>
        <w:jc w:val="left"/>
        <w:rPr>
          <w:sz w:val="17"/>
        </w:rPr>
      </w:pPr>
      <w:r>
        <w:rPr>
          <w:color w:val="58595B"/>
          <w:spacing w:val="-1"/>
          <w:w w:val="105"/>
          <w:sz w:val="17"/>
        </w:rPr>
        <w:t>Retrieved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from</w:t>
      </w:r>
      <w:r>
        <w:rPr>
          <w:color w:val="58595B"/>
          <w:spacing w:val="-7"/>
          <w:w w:val="105"/>
          <w:sz w:val="17"/>
        </w:rPr>
        <w:t> </w:t>
      </w:r>
      <w:r>
        <w:rPr>
          <w:color w:val="58595B"/>
          <w:w w:val="105"/>
          <w:sz w:val="17"/>
        </w:rPr>
        <w:t>URL</w:t>
      </w:r>
    </w:p>
    <w:p>
      <w:pPr>
        <w:spacing w:after="0" w:line="240" w:lineRule="auto"/>
        <w:jc w:val="left"/>
        <w:rPr>
          <w:sz w:val="17"/>
        </w:rPr>
        <w:sectPr>
          <w:type w:val="continuous"/>
          <w:pgSz w:w="11910" w:h="16840"/>
          <w:pgMar w:header="383" w:footer="570" w:top="700" w:bottom="0" w:left="1140" w:right="480"/>
          <w:cols w:num="2" w:equalWidth="0">
            <w:col w:w="4674" w:space="56"/>
            <w:col w:w="5560"/>
          </w:cols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3"/>
        <w:spacing w:before="110"/>
        <w:ind w:left="277"/>
      </w:pPr>
      <w:r>
        <w:rPr>
          <w:color w:val="231F20"/>
        </w:rPr>
        <w:t>Reference</w:t>
      </w:r>
      <w:r>
        <w:rPr>
          <w:color w:val="231F20"/>
          <w:spacing w:val="-2"/>
        </w:rPr>
        <w:t> </w:t>
      </w:r>
      <w:r>
        <w:rPr>
          <w:color w:val="231F20"/>
        </w:rPr>
        <w:t>list</w:t>
      </w:r>
    </w:p>
    <w:p>
      <w:pPr>
        <w:pStyle w:val="BodyText"/>
        <w:spacing w:line="280" w:lineRule="auto" w:before="30"/>
        <w:ind w:left="388" w:right="5850" w:hanging="112"/>
      </w:pPr>
      <w:r>
        <w:rPr>
          <w:color w:val="58595B"/>
          <w:w w:val="105"/>
        </w:rPr>
        <w:t>Dyslexia Action. (2014, May 12th). Join the campaign for</w:t>
      </w:r>
      <w:r>
        <w:rPr>
          <w:color w:val="58595B"/>
          <w:spacing w:val="-35"/>
          <w:w w:val="105"/>
        </w:rPr>
        <w:t> </w:t>
      </w:r>
      <w:r>
        <w:rPr>
          <w:color w:val="58595B"/>
          <w:spacing w:val="-1"/>
          <w:w w:val="105"/>
        </w:rPr>
        <w:t>modernised UK </w:t>
      </w:r>
      <w:r>
        <w:rPr>
          <w:color w:val="58595B"/>
          <w:w w:val="105"/>
        </w:rPr>
        <w:t>copyright laws that aﬀect dyslexia and</w:t>
      </w:r>
      <w:r>
        <w:rPr>
          <w:color w:val="58595B"/>
          <w:spacing w:val="-35"/>
          <w:w w:val="105"/>
        </w:rPr>
        <w:t> </w:t>
      </w:r>
      <w:r>
        <w:rPr>
          <w:color w:val="58595B"/>
          <w:w w:val="105"/>
        </w:rPr>
        <w:t>education. [Facebook update]. Retrieved from</w:t>
      </w:r>
      <w:r>
        <w:rPr>
          <w:color w:val="58595B"/>
          <w:spacing w:val="1"/>
          <w:w w:val="105"/>
        </w:rPr>
        <w:t> </w:t>
      </w:r>
      <w:hyperlink r:id="rId57">
        <w:r>
          <w:rPr>
            <w:color w:val="58595B"/>
          </w:rPr>
          <w:t>http://www.dyslexiaaction.org.uk/news/join-campaign-</w:t>
        </w:r>
      </w:hyperlink>
      <w:r>
        <w:rPr>
          <w:color w:val="58595B"/>
          <w:spacing w:val="1"/>
        </w:rPr>
        <w:t> </w:t>
      </w:r>
      <w:r>
        <w:rPr>
          <w:color w:val="58595B"/>
          <w:w w:val="105"/>
        </w:rPr>
        <w:t>modernised-uk-copyright-laws-aﬀect-dyslexia-</w:t>
      </w:r>
    </w:p>
    <w:p>
      <w:pPr>
        <w:pStyle w:val="BodyText"/>
        <w:spacing w:before="5"/>
        <w:ind w:left="388"/>
      </w:pPr>
      <w:r>
        <w:rPr>
          <w:color w:val="58595B"/>
          <w:w w:val="105"/>
        </w:rPr>
        <w:t>and-education</w:t>
      </w:r>
    </w:p>
    <w:p>
      <w:pPr>
        <w:pStyle w:val="BodyText"/>
        <w:spacing w:before="1"/>
        <w:rPr>
          <w:sz w:val="15"/>
        </w:rPr>
      </w:pPr>
    </w:p>
    <w:p>
      <w:pPr>
        <w:pStyle w:val="Heading4"/>
        <w:ind w:left="224"/>
      </w:pPr>
      <w:r>
        <w:rPr>
          <w:color w:val="BBBDC0"/>
        </w:rPr>
        <w:t>This document is available in Welsh. Mae’r ddogfen hon ar gael yn Gymraeg.</w:t>
      </w:r>
    </w:p>
    <w:p>
      <w:pPr>
        <w:spacing w:before="119"/>
        <w:ind w:left="192" w:right="0" w:firstLine="0"/>
        <w:jc w:val="left"/>
        <w:rPr>
          <w:sz w:val="18"/>
        </w:rPr>
      </w:pPr>
      <w:r>
        <w:rPr>
          <w:color w:val="BCBEC0"/>
          <w:sz w:val="18"/>
        </w:rPr>
        <w:t>End of guide</w:t>
      </w:r>
    </w:p>
    <w:sectPr>
      <w:type w:val="continuous"/>
      <w:pgSz w:w="11910" w:h="16840"/>
      <w:pgMar w:header="383" w:footer="570" w:top="700" w:bottom="0" w:left="11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587311pt;margin-top:802.423401pt;width:11.15pt;height:11.65pt;mso-position-horizontal-relative:page;mso-position-vertical-relative:page;z-index:-16493056" type="#_x0000_t202" id="docshape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2896pt;margin-top:802.399231pt;width:15.25pt;height:11.65pt;mso-position-horizontal-relative:page;mso-position-vertical-relative:page;z-index:-16480256" type="#_x0000_t202" id="docshape105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3292pt;margin-top:802.399231pt;width:15.25pt;height:11.65pt;mso-position-horizontal-relative:page;mso-position-vertical-relative:page;z-index:-16478720" type="#_x0000_t202" id="docshape12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399231pt;width:11.15pt;height:11.65pt;mso-position-horizontal-relative:page;mso-position-vertical-relative:page;z-index:-16491520" type="#_x0000_t202" id="docshape8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978912pt;margin-top:801.803406pt;width:11.15pt;height:11.65pt;mso-position-horizontal-relative:page;mso-position-vertical-relative:page;z-index:-16489984" type="#_x0000_t202" id="docshape1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399231pt;width:11.15pt;height:11.65pt;mso-position-horizontal-relative:page;mso-position-vertical-relative:page;z-index:-16488448" type="#_x0000_t202" id="docshape1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6.940796pt;margin-top:802.399231pt;width:11.15pt;height:11.65pt;mso-position-horizontal-relative:page;mso-position-vertical-relative:page;z-index:-16487936" type="#_x0000_t202" id="docshape19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814301pt;margin-top:801.803406pt;width:11.15pt;height:11.65pt;mso-position-horizontal-relative:page;mso-position-vertical-relative:page;z-index:-16486400" type="#_x0000_t202" id="docshape41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5294pt;margin-top:802.399231pt;width:11.15pt;height:11.65pt;mso-position-horizontal-relative:page;mso-position-vertical-relative:page;z-index:-16484864" type="#_x0000_t202" id="docshape6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394897pt;margin-top:802.423401pt;width:11.15pt;height:11.65pt;mso-position-horizontal-relative:page;mso-position-vertical-relative:page;z-index:-16483328" type="#_x0000_t202" id="docshape77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343292pt;margin-top:802.399231pt;width:15.25pt;height:11.65pt;mso-position-horizontal-relative:page;mso-position-vertical-relative:page;z-index:-16481792" type="#_x0000_t202" id="docshape90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414042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214pt;width:595.027pt;height:24.789pt;mso-position-horizontal-relative:page;mso-position-vertical-relative:page;z-index:-16495104" id="docshape1" filled="true" fillcolor="#636466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960602pt;margin-top:22.968014pt;width:230pt;height:14.9pt;mso-position-horizontal-relative:page;mso-position-vertical-relative:page;z-index:-164945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1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Introduction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165pt;margin-top:19.128214pt;width:595.450pt;height:24.8pt;mso-position-horizontal-relative:page;mso-position-vertical-relative:page;z-index:-16482816" id="docshapegroup86" coordorigin="-3,383" coordsize="11909,496">
          <v:rect style="position:absolute;left:-4;top:382;width:11904;height:496" id="docshape87" filled="true" fillcolor="#636466" stroked="false">
            <v:fill type="solid"/>
          </v:rect>
          <v:rect style="position:absolute;left:11902;top:382;width:4;height:496" id="docshape88" filled="true" fillcolor="#636466" stroked="false">
            <v:fill type="solid"/>
          </v:rect>
          <w10:wrap type="none"/>
        </v:group>
      </w:pict>
    </w:r>
    <w:r>
      <w:rPr/>
      <w:pict>
        <v:shape style="position:absolute;margin-left:150.632904pt;margin-top:22.955015pt;width:294.9pt;height:14.9pt;mso-position-horizontal-relative:page;mso-position-vertical-relative:page;z-index:-16482304" type="#_x0000_t202" id="docshape89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8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8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8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Referencing:Theses/</w:t>
                </w:r>
                <w:r>
                  <w:rPr>
                    <w:rFonts w:ascii="Garamond"/>
                    <w:color w:val="FFFFFF"/>
                    <w:spacing w:val="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Legal</w:t>
                </w:r>
                <w:r>
                  <w:rPr>
                    <w:rFonts w:ascii="Garamond"/>
                    <w:color w:val="FFFFFF"/>
                    <w:spacing w:val="8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Documents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166pt;margin-top:19.128214pt;width:595.172pt;height:24.789pt;mso-position-horizontal-relative:page;mso-position-vertical-relative:page;z-index:-16481280" id="docshape103" filled="true" fillcolor="#636466" stroked="false">
          <v:fill type="solid"/>
          <w10:wrap type="none"/>
        </v:rect>
      </w:pict>
    </w:r>
    <w:r>
      <w:rPr/>
      <w:pict>
        <v:shape style="position:absolute;margin-left:116.378502pt;margin-top:22.955015pt;width:356.85pt;height:14.9pt;mso-position-horizontal-relative:page;mso-position-vertical-relative:page;z-index:-16480768" type="#_x0000_t202" id="docshape10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0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Official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Reports/Internet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Publications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165pt;margin-top:19.128214pt;width:595.172pt;height:24.789pt;mso-position-horizontal-relative:page;mso-position-vertical-relative:page;z-index:-16479744" id="docshape119" filled="true" fillcolor="#636466" stroked="false">
          <v:fill type="solid"/>
          <w10:wrap type="none"/>
        </v:rect>
      </w:pict>
    </w:r>
    <w:r>
      <w:rPr/>
      <w:pict>
        <v:shape style="position:absolute;margin-left:161.852493pt;margin-top:22.968014pt;width:272.2pt;height:14.9pt;mso-position-horizontal-relative:page;mso-position-vertical-relative:page;z-index:-16479232" type="#_x0000_t202" id="docshape12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2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20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20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Internet</w:t>
                </w:r>
                <w:r>
                  <w:rPr>
                    <w:rFonts w:ascii="Garamond"/>
                    <w:color w:val="FFFFFF"/>
                    <w:spacing w:val="20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Publications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18.936975pt;width:595.3pt;height:25pt;mso-position-horizontal-relative:page;mso-position-vertical-relative:page;z-index:-16494080" id="docshape3" coordorigin="0,379" coordsize="11906,500" path="m11901,379l0,379,0,875,11901,875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132.502594pt;margin-top:22.968014pt;width:330.9pt;height:14.9pt;mso-position-horizontal-relative:page;mso-position-vertical-relative:page;z-index:-16493568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17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0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Useful</w:t>
                </w:r>
                <w:r>
                  <w:rPr>
                    <w:rFonts w:ascii="Garamond"/>
                    <w:color w:val="FFFFFF"/>
                    <w:spacing w:val="17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terms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17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know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(Glossary)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166pt;margin-top:19.128214pt;width:595.172pt;height:24.789pt;mso-position-horizontal-relative:page;mso-position-vertical-relative:page;z-index:-16492544" id="docshape6" filled="true" fillcolor="#636466" stroked="false">
          <v:fill type="solid"/>
          <w10:wrap type="none"/>
        </v:rect>
      </w:pict>
    </w:r>
    <w:r>
      <w:rPr/>
      <w:pict>
        <v:shape style="position:absolute;margin-left:178.696304pt;margin-top:22.955015pt;width:238.8pt;height:14.9pt;mso-position-horizontal-relative:page;mso-position-vertical-relative:page;z-index:-16492032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1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1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Contents</w:t>
                </w:r>
                <w:r>
                  <w:rPr>
                    <w:rFonts w:ascii="Garamond"/>
                    <w:color w:val="FFFFFF"/>
                    <w:spacing w:val="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page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18.936975pt;width:595.3pt;height:25pt;mso-position-horizontal-relative:page;mso-position-vertical-relative:page;z-index:-16491008" id="docshape9" coordorigin="0,379" coordsize="11906,500" path="m11901,379l0,379,0,875,11901,875,11901,379xm11906,383l11902,383,11902,878,11906,878,11906,383xe" filled="true" fillcolor="#636466" stroked="false">
          <v:path arrowok="t"/>
          <v:fill type="solid"/>
          <w10:wrap type="none"/>
        </v:shape>
      </w:pict>
    </w:r>
    <w:r>
      <w:rPr/>
      <w:pict>
        <v:shape style="position:absolute;margin-left:137.597397pt;margin-top:22.968014pt;width:320.7pt;height:14.9pt;mso-position-horizontal-relative:page;mso-position-vertical-relative:page;z-index:-16490496" type="#_x0000_t202" id="docshape1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2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2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2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Referencing:The</w:t>
                </w:r>
                <w:r>
                  <w:rPr>
                    <w:rFonts w:ascii="Garamond"/>
                    <w:color w:val="FFFFFF"/>
                    <w:spacing w:val="2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importance</w:t>
                </w:r>
                <w:r>
                  <w:rPr>
                    <w:rFonts w:ascii="Garamond"/>
                    <w:color w:val="FFFFFF"/>
                    <w:spacing w:val="2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of</w:t>
                </w:r>
                <w:r>
                  <w:rPr>
                    <w:rFonts w:ascii="Garamond"/>
                    <w:color w:val="FFFFFF"/>
                    <w:spacing w:val="2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166pt;margin-top:19.128214pt;width:595.172pt;height:24.789pt;mso-position-horizontal-relative:page;mso-position-vertical-relative:page;z-index:-16489472" id="docshape15" filled="true" fillcolor="#636466" stroked="false">
          <v:fill type="solid"/>
          <w10:wrap type="none"/>
        </v:rect>
      </w:pict>
    </w:r>
    <w:r>
      <w:rPr/>
      <w:pict>
        <v:shape style="position:absolute;margin-left:217.834pt;margin-top:22.955015pt;width:160.5pt;height:14.9pt;mso-position-horizontal-relative:page;mso-position-vertical-relative:page;z-index:-16488960" type="#_x0000_t202" id="docshape1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22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0pt;margin-top:18.936214pt;width:595.027pt;height:24.789pt;mso-position-horizontal-relative:page;mso-position-vertical-relative:page;z-index:-16487424" id="docshape39" filled="true" fillcolor="#636466" stroked="false">
          <v:fill type="solid"/>
          <w10:wrap type="none"/>
        </v:rect>
      </w:pict>
    </w:r>
    <w:r>
      <w:rPr/>
      <w:pict>
        <v:shape style="position:absolute;margin-left:199.742996pt;margin-top:22.968014pt;width:196.4pt;height:14.9pt;mso-position-horizontal-relative:page;mso-position-vertical-relative:page;z-index:-16486912" type="#_x0000_t202" id="docshape40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21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27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Books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165pt;margin-top:19.128214pt;width:595.450pt;height:24.8pt;mso-position-horizontal-relative:page;mso-position-vertical-relative:page;z-index:-16485888" id="docshapegroup58" coordorigin="-3,383" coordsize="11909,496">
          <v:rect style="position:absolute;left:-4;top:382;width:11904;height:496" id="docshape59" filled="true" fillcolor="#636466" stroked="false">
            <v:fill type="solid"/>
          </v:rect>
          <v:rect style="position:absolute;left:11902;top:382;width:4;height:496" id="docshape60" filled="true" fillcolor="#636466" stroked="false">
            <v:fill type="solid"/>
          </v:rect>
          <w10:wrap type="none"/>
        </v:group>
      </w:pict>
    </w:r>
    <w:r>
      <w:rPr/>
      <w:pict>
        <v:shape style="position:absolute;margin-left:113.721802pt;margin-top:22.955015pt;width:368.75pt;height:14.9pt;mso-position-horizontal-relative:page;mso-position-vertical-relative:page;z-index:-16485376" type="#_x0000_t202" id="docshape6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2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2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2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16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Journals/Newspapers</w:t>
                </w:r>
                <w:r>
                  <w:rPr>
                    <w:rFonts w:ascii="Garamond"/>
                    <w:color w:val="FFFFFF"/>
                    <w:spacing w:val="2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(print</w:t>
                </w:r>
                <w:r>
                  <w:rPr>
                    <w:rFonts w:ascii="Garamond"/>
                    <w:color w:val="FFFFFF"/>
                    <w:spacing w:val="24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and</w:t>
                </w:r>
                <w:r>
                  <w:rPr>
                    <w:rFonts w:ascii="Garamond"/>
                    <w:color w:val="FFFFFF"/>
                    <w:spacing w:val="25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online)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-.166pt;margin-top:19.128214pt;width:595.172pt;height:24.789pt;mso-position-horizontal-relative:page;mso-position-vertical-relative:page;z-index:-16484352" id="docshape75" filled="true" fillcolor="#636466" stroked="false">
          <v:fill type="solid"/>
          <w10:wrap type="none"/>
        </v:rect>
      </w:pict>
    </w:r>
    <w:r>
      <w:rPr/>
      <w:pict>
        <v:shape style="position:absolute;margin-left:100.307503pt;margin-top:22.955015pt;width:395.55pt;height:14.9pt;mso-position-horizontal-relative:page;mso-position-vertical-relative:page;z-index:-16483840" type="#_x0000_t202" id="docshape7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Garamond"/>
                    <w:sz w:val="24"/>
                  </w:rPr>
                </w:pPr>
                <w:r>
                  <w:rPr>
                    <w:rFonts w:ascii="Garamond"/>
                    <w:color w:val="FFFFFF"/>
                    <w:w w:val="105"/>
                    <w:sz w:val="24"/>
                  </w:rPr>
                  <w:t>Guide</w:t>
                </w:r>
                <w:r>
                  <w:rPr>
                    <w:rFonts w:ascii="Garamond"/>
                    <w:color w:val="FFFFFF"/>
                    <w:spacing w:val="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to</w:t>
                </w:r>
                <w:r>
                  <w:rPr>
                    <w:rFonts w:ascii="Garamond"/>
                    <w:color w:val="FFFFFF"/>
                    <w:spacing w:val="-13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APA</w:t>
                </w:r>
                <w:r>
                  <w:rPr>
                    <w:rFonts w:ascii="Garamond"/>
                    <w:color w:val="FFFFFF"/>
                    <w:spacing w:val="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Style</w:t>
                </w:r>
                <w:r>
                  <w:rPr>
                    <w:rFonts w:ascii="Garamond"/>
                    <w:color w:val="FFFFFF"/>
                    <w:spacing w:val="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Referencing:</w:t>
                </w:r>
                <w:r>
                  <w:rPr>
                    <w:rFonts w:ascii="Garamond"/>
                    <w:color w:val="FFFFFF"/>
                    <w:spacing w:val="-18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Conference</w:t>
                </w:r>
                <w:r>
                  <w:rPr>
                    <w:rFonts w:ascii="Garamond"/>
                    <w:color w:val="FFFFFF"/>
                    <w:spacing w:val="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Papers/Government</w:t>
                </w:r>
                <w:r>
                  <w:rPr>
                    <w:rFonts w:ascii="Garamond"/>
                    <w:color w:val="FFFFFF"/>
                    <w:spacing w:val="19"/>
                    <w:w w:val="105"/>
                    <w:sz w:val="24"/>
                  </w:rPr>
                  <w:t> </w:t>
                </w:r>
                <w:r>
                  <w:rPr>
                    <w:rFonts w:ascii="Garamond"/>
                    <w:color w:val="FFFFFF"/>
                    <w:w w:val="105"/>
                    <w:sz w:val="24"/>
                  </w:rPr>
                  <w:t>Publications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1"/>
      <w:numFmt w:val="decimal"/>
      <w:lvlText w:val="%2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2">
      <w:start w:val="0"/>
      <w:numFmt w:val="bullet"/>
      <w:lvlText w:val="•"/>
      <w:lvlJc w:val="left"/>
      <w:pPr>
        <w:ind w:left="113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49" w:hanging="312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3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83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0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1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2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3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40" w:hanging="312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7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312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7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3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312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1077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5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2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70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7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5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6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60" w:hanging="3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1"/>
      <w:numFmt w:val="decimal"/>
      <w:lvlText w:val="%2."/>
      <w:lvlJc w:val="left"/>
      <w:pPr>
        <w:ind w:left="589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2">
      <w:start w:val="0"/>
      <w:numFmt w:val="bullet"/>
      <w:lvlText w:val="•"/>
      <w:lvlJc w:val="left"/>
      <w:pPr>
        <w:ind w:left="113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5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91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44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97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0" w:hanging="31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94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09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3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38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5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67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2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96" w:hanging="31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1" w:hanging="3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5" w:hanging="312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986" w:hanging="3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92" w:hanging="3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9" w:hanging="3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5" w:hanging="3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12" w:hanging="3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8" w:hanging="3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25" w:hanging="3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31" w:hanging="31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33" w:hanging="171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1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03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24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4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46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8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509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77" w:hanging="164"/>
        <w:jc w:val="left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8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2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6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00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4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8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32" w:hanging="16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47" w:hanging="171"/>
      </w:pPr>
      <w:rPr>
        <w:rFonts w:hint="default" w:ascii="Myriad Pro" w:hAnsi="Myriad Pro" w:eastAsia="Myriad Pro" w:cs="Myriad Pro"/>
        <w:b w:val="0"/>
        <w:bCs w:val="0"/>
        <w:i w:val="0"/>
        <w:iCs w:val="0"/>
        <w:color w:val="58595B"/>
        <w:w w:val="102"/>
        <w:sz w:val="17"/>
        <w:szCs w:val="17"/>
      </w:rPr>
    </w:lvl>
    <w:lvl w:ilvl="1">
      <w:start w:val="0"/>
      <w:numFmt w:val="bullet"/>
      <w:lvlText w:val="•"/>
      <w:lvlJc w:val="left"/>
      <w:pPr>
        <w:ind w:left="86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52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80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08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6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4" w:hanging="171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TOC1" w:type="paragraph">
    <w:name w:val="TOC 1"/>
    <w:basedOn w:val="Normal"/>
    <w:uiPriority w:val="1"/>
    <w:qFormat/>
    <w:pPr>
      <w:spacing w:before="152"/>
      <w:ind w:left="163"/>
    </w:pPr>
    <w:rPr>
      <w:rFonts w:ascii="Calibri" w:hAnsi="Calibri" w:eastAsia="Calibri" w:cs="Calibri"/>
      <w:b/>
      <w:bCs/>
      <w:sz w:val="17"/>
      <w:szCs w:val="17"/>
    </w:rPr>
  </w:style>
  <w:style w:styleId="TOC2" w:type="paragraph">
    <w:name w:val="TOC 2"/>
    <w:basedOn w:val="Normal"/>
    <w:uiPriority w:val="1"/>
    <w:qFormat/>
    <w:pPr>
      <w:spacing w:before="36"/>
      <w:ind w:left="334" w:right="2262"/>
    </w:pPr>
    <w:rPr>
      <w:rFonts w:ascii="Myriad Pro" w:hAnsi="Myriad Pro" w:eastAsia="Myriad Pro" w:cs="Myriad Pro"/>
      <w:sz w:val="17"/>
      <w:szCs w:val="17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19"/>
      <w:ind w:left="163"/>
      <w:outlineLvl w:val="1"/>
    </w:pPr>
    <w:rPr>
      <w:rFonts w:ascii="Myriad Pro Light" w:hAnsi="Myriad Pro Light" w:eastAsia="Myriad Pro Light" w:cs="Myriad Pro Light"/>
      <w:sz w:val="37"/>
      <w:szCs w:val="37"/>
    </w:rPr>
  </w:style>
  <w:style w:styleId="Heading2" w:type="paragraph">
    <w:name w:val="Heading 2"/>
    <w:basedOn w:val="Normal"/>
    <w:uiPriority w:val="1"/>
    <w:qFormat/>
    <w:pPr>
      <w:spacing w:before="112"/>
      <w:outlineLvl w:val="2"/>
    </w:pPr>
    <w:rPr>
      <w:rFonts w:ascii="Calibri" w:hAnsi="Calibri" w:eastAsia="Calibri" w:cs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3"/>
      <w:outlineLvl w:val="3"/>
    </w:pPr>
    <w:rPr>
      <w:rFonts w:ascii="Garamond" w:hAnsi="Garamond" w:eastAsia="Garamond" w:cs="Garamond"/>
      <w:b/>
      <w:bCs/>
      <w:sz w:val="18"/>
      <w:szCs w:val="18"/>
    </w:rPr>
  </w:style>
  <w:style w:styleId="Heading4" w:type="paragraph">
    <w:name w:val="Heading 4"/>
    <w:basedOn w:val="Normal"/>
    <w:uiPriority w:val="1"/>
    <w:qFormat/>
    <w:pPr>
      <w:ind w:left="192"/>
      <w:outlineLvl w:val="4"/>
    </w:pPr>
    <w:rPr>
      <w:rFonts w:ascii="Myriad Pro" w:hAnsi="Myriad Pro" w:eastAsia="Myriad Pro" w:cs="Myriad Pro"/>
      <w:sz w:val="18"/>
      <w:szCs w:val="18"/>
    </w:rPr>
  </w:style>
  <w:style w:styleId="Heading5" w:type="paragraph">
    <w:name w:val="Heading 5"/>
    <w:basedOn w:val="Normal"/>
    <w:uiPriority w:val="1"/>
    <w:qFormat/>
    <w:pPr>
      <w:ind w:left="163"/>
      <w:outlineLvl w:val="5"/>
    </w:pPr>
    <w:rPr>
      <w:rFonts w:ascii="Myriad Pro" w:hAnsi="Myriad Pro" w:eastAsia="Myriad Pro" w:cs="Myriad Pro"/>
      <w:b/>
      <w:bCs/>
      <w:sz w:val="17"/>
      <w:szCs w:val="17"/>
    </w:rPr>
  </w:style>
  <w:style w:styleId="Title" w:type="paragraph">
    <w:name w:val="Title"/>
    <w:basedOn w:val="Normal"/>
    <w:uiPriority w:val="1"/>
    <w:qFormat/>
    <w:pPr>
      <w:spacing w:before="77"/>
      <w:ind w:left="107"/>
    </w:pPr>
    <w:rPr>
      <w:rFonts w:ascii="Myriad Pro Light" w:hAnsi="Myriad Pro Light" w:eastAsia="Myriad Pro Light" w:cs="Myriad Pro Light"/>
      <w:sz w:val="66"/>
      <w:szCs w:val="66"/>
    </w:rPr>
  </w:style>
  <w:style w:styleId="ListParagraph" w:type="paragraph">
    <w:name w:val="List Paragraph"/>
    <w:basedOn w:val="Normal"/>
    <w:uiPriority w:val="1"/>
    <w:qFormat/>
    <w:pPr>
      <w:spacing w:before="36"/>
      <w:ind w:left="475" w:hanging="313"/>
    </w:pPr>
    <w:rPr>
      <w:rFonts w:ascii="Myriad Pro" w:hAnsi="Myriad Pro" w:eastAsia="Myriad Pro" w:cs="Myriad Pro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yperlink" Target="http://www.apastyle.org/" TargetMode="External"/><Relationship Id="rId11" Type="http://schemas.openxmlformats.org/officeDocument/2006/relationships/hyperlink" Target="http://www.bps.org.uk/" TargetMode="External"/><Relationship Id="rId12" Type="http://schemas.openxmlformats.org/officeDocument/2006/relationships/hyperlink" Target="http://studentlibrary.southwales.ac.uk/referencing/" TargetMode="Externa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yperlink" Target="http://unilife.southwales.ac.uk/pages/3168" TargetMode="External"/><Relationship Id="rId20" Type="http://schemas.openxmlformats.org/officeDocument/2006/relationships/header" Target="header6.xml"/><Relationship Id="rId21" Type="http://schemas.openxmlformats.org/officeDocument/2006/relationships/footer" Target="footer5.xml"/><Relationship Id="rId22" Type="http://schemas.openxmlformats.org/officeDocument/2006/relationships/image" Target="media/image3.png"/><Relationship Id="rId23" Type="http://schemas.openxmlformats.org/officeDocument/2006/relationships/image" Target="media/image4.png"/><Relationship Id="rId24" Type="http://schemas.openxmlformats.org/officeDocument/2006/relationships/image" Target="media/image5.png"/><Relationship Id="rId25" Type="http://schemas.openxmlformats.org/officeDocument/2006/relationships/image" Target="media/image6.png"/><Relationship Id="rId26" Type="http://schemas.openxmlformats.org/officeDocument/2006/relationships/header" Target="header7.xml"/><Relationship Id="rId27" Type="http://schemas.openxmlformats.org/officeDocument/2006/relationships/footer" Target="footer6.xml"/><Relationship Id="rId28" Type="http://schemas.openxmlformats.org/officeDocument/2006/relationships/image" Target="media/image7.png"/><Relationship Id="rId29" Type="http://schemas.openxmlformats.org/officeDocument/2006/relationships/hyperlink" Target="http://www.eblib.com/" TargetMode="External"/><Relationship Id="rId30" Type="http://schemas.openxmlformats.org/officeDocument/2006/relationships/image" Target="media/image8.png"/><Relationship Id="rId31" Type="http://schemas.openxmlformats.org/officeDocument/2006/relationships/image" Target="media/image9.png"/><Relationship Id="rId32" Type="http://schemas.openxmlformats.org/officeDocument/2006/relationships/hyperlink" Target="http://www.dawsonera.com/abstract/9780857005779" TargetMode="External"/><Relationship Id="rId33" Type="http://schemas.openxmlformats.org/officeDocument/2006/relationships/header" Target="header8.xml"/><Relationship Id="rId34" Type="http://schemas.openxmlformats.org/officeDocument/2006/relationships/footer" Target="footer7.xml"/><Relationship Id="rId35" Type="http://schemas.openxmlformats.org/officeDocument/2006/relationships/hyperlink" Target="http://www.theguardian.com/society/" TargetMode="External"/><Relationship Id="rId36" Type="http://schemas.openxmlformats.org/officeDocument/2006/relationships/hyperlink" Target="http://www/" TargetMode="External"/><Relationship Id="rId37" Type="http://schemas.openxmlformats.org/officeDocument/2006/relationships/header" Target="header9.xml"/><Relationship Id="rId38" Type="http://schemas.openxmlformats.org/officeDocument/2006/relationships/footer" Target="footer8.xml"/><Relationship Id="rId39" Type="http://schemas.openxmlformats.org/officeDocument/2006/relationships/header" Target="header10.xml"/><Relationship Id="rId40" Type="http://schemas.openxmlformats.org/officeDocument/2006/relationships/footer" Target="footer9.xml"/><Relationship Id="rId41" Type="http://schemas.openxmlformats.org/officeDocument/2006/relationships/image" Target="media/image10.png"/><Relationship Id="rId42" Type="http://schemas.openxmlformats.org/officeDocument/2006/relationships/image" Target="media/image11.png"/><Relationship Id="rId43" Type="http://schemas.openxmlformats.org/officeDocument/2006/relationships/image" Target="media/image12.png"/><Relationship Id="rId44" Type="http://schemas.openxmlformats.org/officeDocument/2006/relationships/header" Target="header11.xml"/><Relationship Id="rId45" Type="http://schemas.openxmlformats.org/officeDocument/2006/relationships/footer" Target="footer10.xml"/><Relationship Id="rId46" Type="http://schemas.openxmlformats.org/officeDocument/2006/relationships/image" Target="media/image13.png"/><Relationship Id="rId47" Type="http://schemas.openxmlformats.org/officeDocument/2006/relationships/image" Target="media/image14.png"/><Relationship Id="rId48" Type="http://schemas.openxmlformats.org/officeDocument/2006/relationships/hyperlink" Target="http://www.who.int/whr/2013/report/en" TargetMode="External"/><Relationship Id="rId49" Type="http://schemas.openxmlformats.org/officeDocument/2006/relationships/hyperlink" Target="http://www.gov.uk/government/uploads/system/" TargetMode="External"/><Relationship Id="rId50" Type="http://schemas.openxmlformats.org/officeDocument/2006/relationships/header" Target="header12.xml"/><Relationship Id="rId51" Type="http://schemas.openxmlformats.org/officeDocument/2006/relationships/footer" Target="footer11.xml"/><Relationship Id="rId52" Type="http://schemas.openxmlformats.org/officeDocument/2006/relationships/hyperlink" Target="http://podcasts.ox.ac.uk/developing-and-" TargetMode="External"/><Relationship Id="rId53" Type="http://schemas.openxmlformats.org/officeDocument/2006/relationships/image" Target="media/image15.png"/><Relationship Id="rId54" Type="http://schemas.openxmlformats.org/officeDocument/2006/relationships/hyperlink" Target="http://bps-research-/" TargetMode="External"/><Relationship Id="rId55" Type="http://schemas.openxmlformats.org/officeDocument/2006/relationships/hyperlink" Target="http://www.youtube.com/watch?v=nPZAo1L63_" TargetMode="External"/><Relationship Id="rId56" Type="http://schemas.openxmlformats.org/officeDocument/2006/relationships/image" Target="media/image16.png"/><Relationship Id="rId57" Type="http://schemas.openxmlformats.org/officeDocument/2006/relationships/hyperlink" Target="http://www.dyslexiaaction.org.uk/news/join-campaign-" TargetMode="External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2021-06-30T12:10:43Z</dcterms:created>
  <dcterms:modified xsi:type="dcterms:W3CDTF">2021-06-30T12:10:43Z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QuarkXPress(R) 10.5</vt:lpwstr>
  </property>
  <property fmtid="{D5CDD505-2E9C-101B-9397-08002B2CF9AE}" pid="4" name="LastSaved">
    <vt:filetime>2021-06-30T00:00:00Z</vt:filetime>
  </property>
</Properties>
</file>